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CCE" w:rsidRDefault="0005361B">
      <w:pPr>
        <w:pStyle w:val="normal"/>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бюджетное образовательное учреждение республики</w:t>
      </w:r>
    </w:p>
    <w:p w:rsidR="00477CCE" w:rsidRDefault="0005361B">
      <w:pPr>
        <w:pStyle w:val="normal"/>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Карелия «Специализированная школа искусств»</w:t>
      </w: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E47922">
      <w:pPr>
        <w:pStyle w:val="normal"/>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Английский язык вокруг нас</w:t>
      </w:r>
    </w:p>
    <w:p w:rsidR="00477CCE" w:rsidRDefault="00477CCE">
      <w:pPr>
        <w:pStyle w:val="normal"/>
        <w:shd w:val="clear" w:color="auto" w:fill="FFFFFF"/>
        <w:jc w:val="right"/>
        <w:rPr>
          <w:rFonts w:ascii="Times New Roman" w:eastAsia="Times New Roman" w:hAnsi="Times New Roman" w:cs="Times New Roman"/>
          <w:sz w:val="24"/>
          <w:szCs w:val="24"/>
        </w:rPr>
      </w:pPr>
    </w:p>
    <w:p w:rsidR="00477CCE" w:rsidRDefault="00477CCE">
      <w:pPr>
        <w:pStyle w:val="normal"/>
        <w:shd w:val="clear" w:color="auto" w:fill="FFFFFF"/>
        <w:jc w:val="right"/>
        <w:rPr>
          <w:rFonts w:ascii="Times New Roman" w:eastAsia="Times New Roman" w:hAnsi="Times New Roman" w:cs="Times New Roman"/>
          <w:sz w:val="24"/>
          <w:szCs w:val="24"/>
        </w:rPr>
      </w:pPr>
    </w:p>
    <w:p w:rsidR="00477CCE" w:rsidRDefault="00477CCE">
      <w:pPr>
        <w:pStyle w:val="normal"/>
        <w:shd w:val="clear" w:color="auto" w:fill="FFFFFF"/>
        <w:jc w:val="right"/>
        <w:rPr>
          <w:rFonts w:ascii="Times New Roman" w:eastAsia="Times New Roman" w:hAnsi="Times New Roman" w:cs="Times New Roman"/>
          <w:sz w:val="24"/>
          <w:szCs w:val="24"/>
        </w:rPr>
      </w:pPr>
    </w:p>
    <w:p w:rsidR="00477CCE" w:rsidRDefault="00477CCE">
      <w:pPr>
        <w:pStyle w:val="normal"/>
        <w:shd w:val="clear" w:color="auto" w:fill="FFFFFF"/>
        <w:jc w:val="right"/>
        <w:rPr>
          <w:rFonts w:ascii="Times New Roman" w:eastAsia="Times New Roman" w:hAnsi="Times New Roman" w:cs="Times New Roman"/>
          <w:sz w:val="24"/>
          <w:szCs w:val="24"/>
        </w:rPr>
      </w:pPr>
    </w:p>
    <w:p w:rsidR="00477CCE" w:rsidRDefault="00477CCE">
      <w:pPr>
        <w:pStyle w:val="normal"/>
        <w:shd w:val="clear" w:color="auto" w:fill="FFFFFF"/>
        <w:jc w:val="right"/>
        <w:rPr>
          <w:rFonts w:ascii="Times New Roman" w:eastAsia="Times New Roman" w:hAnsi="Times New Roman" w:cs="Times New Roman"/>
          <w:sz w:val="24"/>
          <w:szCs w:val="24"/>
        </w:rPr>
      </w:pPr>
    </w:p>
    <w:p w:rsidR="00477CCE" w:rsidRDefault="00477CCE">
      <w:pPr>
        <w:pStyle w:val="normal"/>
        <w:shd w:val="clear" w:color="auto" w:fill="FFFFFF"/>
        <w:jc w:val="right"/>
        <w:rPr>
          <w:rFonts w:ascii="Times New Roman" w:eastAsia="Times New Roman" w:hAnsi="Times New Roman" w:cs="Times New Roman"/>
          <w:sz w:val="24"/>
          <w:szCs w:val="24"/>
        </w:rPr>
      </w:pPr>
    </w:p>
    <w:p w:rsidR="00477CCE" w:rsidRDefault="00477CCE">
      <w:pPr>
        <w:pStyle w:val="normal"/>
        <w:shd w:val="clear" w:color="auto" w:fill="FFFFFF"/>
        <w:jc w:val="right"/>
        <w:rPr>
          <w:rFonts w:ascii="Times New Roman" w:eastAsia="Times New Roman" w:hAnsi="Times New Roman" w:cs="Times New Roman"/>
          <w:sz w:val="24"/>
          <w:szCs w:val="24"/>
        </w:rPr>
      </w:pPr>
    </w:p>
    <w:p w:rsidR="00477CCE" w:rsidRDefault="00477CCE">
      <w:pPr>
        <w:pStyle w:val="normal"/>
        <w:shd w:val="clear" w:color="auto" w:fill="FFFFFF"/>
        <w:jc w:val="right"/>
        <w:rPr>
          <w:rFonts w:ascii="Times New Roman" w:eastAsia="Times New Roman" w:hAnsi="Times New Roman" w:cs="Times New Roman"/>
          <w:sz w:val="24"/>
          <w:szCs w:val="24"/>
        </w:rPr>
      </w:pPr>
    </w:p>
    <w:p w:rsidR="00477CCE" w:rsidRDefault="00477CCE">
      <w:pPr>
        <w:pStyle w:val="normal"/>
        <w:shd w:val="clear" w:color="auto" w:fill="FFFFFF"/>
        <w:jc w:val="right"/>
        <w:rPr>
          <w:rFonts w:ascii="Times New Roman" w:eastAsia="Times New Roman" w:hAnsi="Times New Roman" w:cs="Times New Roman"/>
          <w:sz w:val="24"/>
          <w:szCs w:val="24"/>
        </w:rPr>
      </w:pPr>
    </w:p>
    <w:p w:rsidR="00477CCE" w:rsidRDefault="00477CCE">
      <w:pPr>
        <w:pStyle w:val="normal"/>
        <w:shd w:val="clear" w:color="auto" w:fill="FFFFFF"/>
        <w:jc w:val="right"/>
        <w:rPr>
          <w:rFonts w:ascii="Times New Roman" w:eastAsia="Times New Roman" w:hAnsi="Times New Roman" w:cs="Times New Roman"/>
          <w:sz w:val="24"/>
          <w:szCs w:val="24"/>
        </w:rPr>
      </w:pPr>
    </w:p>
    <w:p w:rsidR="00477CCE" w:rsidRDefault="00E47922">
      <w:pPr>
        <w:pStyle w:val="normal"/>
        <w:shd w:val="clear" w:color="auto" w:fill="FFFFFF"/>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Автор: Салахова </w:t>
      </w:r>
      <w:proofErr w:type="spellStart"/>
      <w:r>
        <w:rPr>
          <w:rFonts w:ascii="Times New Roman" w:eastAsia="Times New Roman" w:hAnsi="Times New Roman" w:cs="Times New Roman"/>
          <w:sz w:val="24"/>
          <w:szCs w:val="24"/>
        </w:rPr>
        <w:t>Дарьяна</w:t>
      </w:r>
      <w:proofErr w:type="spellEnd"/>
    </w:p>
    <w:p w:rsidR="00477CCE" w:rsidRDefault="00E47922">
      <w:pPr>
        <w:pStyle w:val="normal"/>
        <w:shd w:val="clear" w:color="auto" w:fill="FFFFFF"/>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Ученица 4</w:t>
      </w:r>
      <w:r w:rsidR="0005361B">
        <w:rPr>
          <w:rFonts w:ascii="Times New Roman" w:eastAsia="Times New Roman" w:hAnsi="Times New Roman" w:cs="Times New Roman"/>
          <w:sz w:val="24"/>
          <w:szCs w:val="24"/>
        </w:rPr>
        <w:t xml:space="preserve"> класса</w:t>
      </w:r>
    </w:p>
    <w:p w:rsidR="00477CCE" w:rsidRDefault="0005361B">
      <w:pPr>
        <w:pStyle w:val="normal"/>
        <w:shd w:val="clear" w:color="auto" w:fill="FFFFFF"/>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РК «Специализированная школа искусств»</w:t>
      </w:r>
    </w:p>
    <w:p w:rsidR="00477CCE" w:rsidRDefault="0005361B">
      <w:pPr>
        <w:pStyle w:val="normal"/>
        <w:shd w:val="clear" w:color="auto" w:fill="FFFFFF"/>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Руководитель: </w:t>
      </w:r>
      <w:proofErr w:type="spellStart"/>
      <w:r>
        <w:rPr>
          <w:rFonts w:ascii="Times New Roman" w:eastAsia="Times New Roman" w:hAnsi="Times New Roman" w:cs="Times New Roman"/>
          <w:sz w:val="24"/>
          <w:szCs w:val="24"/>
        </w:rPr>
        <w:t>Корзунина</w:t>
      </w:r>
      <w:proofErr w:type="spellEnd"/>
      <w:r>
        <w:rPr>
          <w:rFonts w:ascii="Times New Roman" w:eastAsia="Times New Roman" w:hAnsi="Times New Roman" w:cs="Times New Roman"/>
          <w:sz w:val="24"/>
          <w:szCs w:val="24"/>
        </w:rPr>
        <w:t xml:space="preserve"> А.В.</w:t>
      </w: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05361B">
      <w:pPr>
        <w:pStyle w:val="normal"/>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Петрозаводск </w:t>
      </w:r>
    </w:p>
    <w:p w:rsidR="00477CCE" w:rsidRDefault="00E47922">
      <w:pPr>
        <w:pStyle w:val="normal"/>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spacing w:before="200" w:line="360" w:lineRule="auto"/>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477CCE">
      <w:pPr>
        <w:pStyle w:val="normal"/>
        <w:shd w:val="clear" w:color="auto" w:fill="FFFFFF"/>
        <w:jc w:val="center"/>
        <w:rPr>
          <w:rFonts w:ascii="Times New Roman" w:eastAsia="Times New Roman" w:hAnsi="Times New Roman" w:cs="Times New Roman"/>
          <w:sz w:val="24"/>
          <w:szCs w:val="24"/>
        </w:rPr>
      </w:pPr>
    </w:p>
    <w:p w:rsidR="00477CCE" w:rsidRDefault="0005361B">
      <w:pPr>
        <w:pStyle w:val="normal"/>
        <w:shd w:val="clear" w:color="auto" w:fill="FFFFFF"/>
        <w:jc w:val="center"/>
        <w:rPr>
          <w:rFonts w:ascii="Times New Roman" w:eastAsia="Times New Roman" w:hAnsi="Times New Roman" w:cs="Times New Roman"/>
          <w:sz w:val="32"/>
          <w:szCs w:val="32"/>
        </w:rPr>
      </w:pPr>
      <w:r>
        <w:rPr>
          <w:rFonts w:ascii="Times New Roman" w:eastAsia="Times New Roman" w:hAnsi="Times New Roman" w:cs="Times New Roman"/>
          <w:sz w:val="28"/>
          <w:szCs w:val="28"/>
        </w:rPr>
        <w:t>Оглавление</w:t>
      </w:r>
    </w:p>
    <w:p w:rsidR="00477CCE" w:rsidRDefault="00477CCE">
      <w:pPr>
        <w:pStyle w:val="normal"/>
        <w:shd w:val="clear" w:color="auto" w:fill="FFFFFF"/>
        <w:rPr>
          <w:rFonts w:ascii="Times New Roman" w:eastAsia="Times New Roman" w:hAnsi="Times New Roman" w:cs="Times New Roman"/>
          <w:sz w:val="24"/>
          <w:szCs w:val="24"/>
        </w:rPr>
      </w:pPr>
    </w:p>
    <w:p w:rsidR="00477CCE" w:rsidRDefault="00477CCE">
      <w:pPr>
        <w:pStyle w:val="normal"/>
        <w:shd w:val="clear" w:color="auto" w:fill="FFFFFF"/>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05361B">
      <w:pPr>
        <w:pStyle w:val="normal"/>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w:t>
      </w:r>
      <w:r w:rsidR="00843D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843D7F">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p>
    <w:p w:rsidR="00477CCE" w:rsidRDefault="00E47922">
      <w:pPr>
        <w:pStyle w:val="normal"/>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Глава 1 </w:t>
      </w:r>
      <w:r w:rsidR="00421386">
        <w:rPr>
          <w:rFonts w:ascii="Times New Roman" w:eastAsia="Times New Roman" w:hAnsi="Times New Roman" w:cs="Times New Roman"/>
          <w:sz w:val="24"/>
          <w:szCs w:val="24"/>
        </w:rPr>
        <w:t xml:space="preserve"> </w:t>
      </w:r>
      <w:r w:rsidR="006E5C7B">
        <w:rPr>
          <w:rFonts w:ascii="Times New Roman" w:eastAsia="Times New Roman" w:hAnsi="Times New Roman" w:cs="Times New Roman"/>
          <w:sz w:val="24"/>
          <w:szCs w:val="24"/>
        </w:rPr>
        <w:t>Важность изучения английского языка ………</w:t>
      </w:r>
      <w:r w:rsidR="00843D7F">
        <w:rPr>
          <w:rFonts w:ascii="Times New Roman" w:eastAsia="Times New Roman" w:hAnsi="Times New Roman" w:cs="Times New Roman"/>
          <w:sz w:val="24"/>
          <w:szCs w:val="24"/>
        </w:rPr>
        <w:t>……..</w:t>
      </w:r>
      <w:r w:rsidR="006E5C7B">
        <w:rPr>
          <w:rFonts w:ascii="Times New Roman" w:eastAsia="Times New Roman" w:hAnsi="Times New Roman" w:cs="Times New Roman"/>
          <w:sz w:val="24"/>
          <w:szCs w:val="24"/>
        </w:rPr>
        <w:t>……</w:t>
      </w:r>
      <w:r w:rsidR="00843D7F">
        <w:rPr>
          <w:rFonts w:ascii="Times New Roman" w:eastAsia="Times New Roman" w:hAnsi="Times New Roman" w:cs="Times New Roman"/>
          <w:sz w:val="24"/>
          <w:szCs w:val="24"/>
        </w:rPr>
        <w:t>.</w:t>
      </w:r>
      <w:r w:rsidR="006E5C7B">
        <w:rPr>
          <w:rFonts w:ascii="Times New Roman" w:eastAsia="Times New Roman" w:hAnsi="Times New Roman" w:cs="Times New Roman"/>
          <w:sz w:val="24"/>
          <w:szCs w:val="24"/>
        </w:rPr>
        <w:t>….5</w:t>
      </w:r>
    </w:p>
    <w:p w:rsidR="00477CCE" w:rsidRDefault="00E47922">
      <w:pPr>
        <w:pStyle w:val="normal"/>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Глава 2 </w:t>
      </w:r>
      <w:r w:rsidR="00421386">
        <w:rPr>
          <w:rFonts w:ascii="Times New Roman" w:eastAsia="Times New Roman" w:hAnsi="Times New Roman" w:cs="Times New Roman"/>
          <w:sz w:val="24"/>
          <w:szCs w:val="24"/>
        </w:rPr>
        <w:t xml:space="preserve"> </w:t>
      </w:r>
      <w:r w:rsidR="00843D7F">
        <w:rPr>
          <w:rFonts w:ascii="Times New Roman" w:eastAsia="Times New Roman" w:hAnsi="Times New Roman" w:cs="Times New Roman"/>
          <w:sz w:val="24"/>
          <w:szCs w:val="24"/>
        </w:rPr>
        <w:t>Эффективные способы пополнения лексического запаса…....8</w:t>
      </w:r>
    </w:p>
    <w:p w:rsidR="00477CCE" w:rsidRDefault="0005361B">
      <w:pPr>
        <w:pStyle w:val="normal"/>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Глава 3 Практическая часть. </w:t>
      </w:r>
      <w:r w:rsidR="00843D7F">
        <w:rPr>
          <w:rFonts w:ascii="Times New Roman" w:eastAsia="Times New Roman" w:hAnsi="Times New Roman" w:cs="Times New Roman"/>
          <w:sz w:val="24"/>
          <w:szCs w:val="24"/>
        </w:rPr>
        <w:t>Блокнот с надписями……………………11</w:t>
      </w:r>
    </w:p>
    <w:p w:rsidR="00477CCE" w:rsidRDefault="0005361B">
      <w:pPr>
        <w:pStyle w:val="normal"/>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w:t>
      </w:r>
      <w:r w:rsidR="00E47922">
        <w:rPr>
          <w:rFonts w:ascii="Times New Roman" w:eastAsia="Times New Roman" w:hAnsi="Times New Roman" w:cs="Times New Roman"/>
          <w:sz w:val="24"/>
          <w:szCs w:val="24"/>
        </w:rPr>
        <w:t>ключение…………………………………………………………</w:t>
      </w:r>
      <w:r w:rsidR="00843D7F">
        <w:rPr>
          <w:rFonts w:ascii="Times New Roman" w:eastAsia="Times New Roman" w:hAnsi="Times New Roman" w:cs="Times New Roman"/>
          <w:sz w:val="24"/>
          <w:szCs w:val="24"/>
        </w:rPr>
        <w:t>…….13</w:t>
      </w:r>
    </w:p>
    <w:p w:rsidR="00477CCE" w:rsidRDefault="0005361B">
      <w:pPr>
        <w:pStyle w:val="normal"/>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Список л</w:t>
      </w:r>
      <w:r w:rsidR="00E47922">
        <w:rPr>
          <w:rFonts w:ascii="Times New Roman" w:eastAsia="Times New Roman" w:hAnsi="Times New Roman" w:cs="Times New Roman"/>
          <w:sz w:val="24"/>
          <w:szCs w:val="24"/>
        </w:rPr>
        <w:t>итературы………………………………………………...</w:t>
      </w:r>
      <w:r w:rsidR="00843D7F">
        <w:rPr>
          <w:rFonts w:ascii="Times New Roman" w:eastAsia="Times New Roman" w:hAnsi="Times New Roman" w:cs="Times New Roman"/>
          <w:sz w:val="24"/>
          <w:szCs w:val="24"/>
        </w:rPr>
        <w:t>.........14</w:t>
      </w:r>
    </w:p>
    <w:p w:rsidR="00477CCE" w:rsidRDefault="0005361B">
      <w:pPr>
        <w:pStyle w:val="normal"/>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w:t>
      </w:r>
      <w:r w:rsidR="00E47922">
        <w:rPr>
          <w:rFonts w:ascii="Times New Roman" w:eastAsia="Times New Roman" w:hAnsi="Times New Roman" w:cs="Times New Roman"/>
          <w:sz w:val="24"/>
          <w:szCs w:val="24"/>
        </w:rPr>
        <w:t>ожения………………………………………………………...</w:t>
      </w:r>
      <w:r w:rsidR="00843D7F">
        <w:rPr>
          <w:rFonts w:ascii="Times New Roman" w:eastAsia="Times New Roman" w:hAnsi="Times New Roman" w:cs="Times New Roman"/>
          <w:sz w:val="24"/>
          <w:szCs w:val="24"/>
        </w:rPr>
        <w:t>........15</w:t>
      </w: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Default="00477CCE">
      <w:pPr>
        <w:pStyle w:val="normal"/>
        <w:shd w:val="clear" w:color="auto" w:fill="FFFFFF"/>
        <w:spacing w:line="360" w:lineRule="auto"/>
        <w:rPr>
          <w:rFonts w:ascii="Times New Roman" w:eastAsia="Times New Roman" w:hAnsi="Times New Roman" w:cs="Times New Roman"/>
          <w:sz w:val="24"/>
          <w:szCs w:val="24"/>
        </w:rPr>
      </w:pPr>
    </w:p>
    <w:p w:rsidR="00477CCE" w:rsidRPr="006E5C7B" w:rsidRDefault="0005361B" w:rsidP="006E5C7B">
      <w:pPr>
        <w:pStyle w:val="normal"/>
        <w:shd w:val="clear" w:color="auto" w:fill="FFFFFF"/>
        <w:spacing w:line="360" w:lineRule="auto"/>
        <w:jc w:val="center"/>
        <w:rPr>
          <w:rFonts w:ascii="Times New Roman" w:eastAsia="Times New Roman" w:hAnsi="Times New Roman" w:cs="Times New Roman"/>
          <w:sz w:val="28"/>
          <w:szCs w:val="28"/>
        </w:rPr>
      </w:pPr>
      <w:r w:rsidRPr="006E5C7B">
        <w:rPr>
          <w:rFonts w:ascii="Times New Roman" w:eastAsia="Times New Roman" w:hAnsi="Times New Roman" w:cs="Times New Roman"/>
          <w:sz w:val="28"/>
          <w:szCs w:val="28"/>
        </w:rPr>
        <w:lastRenderedPageBreak/>
        <w:t>Введение</w:t>
      </w:r>
    </w:p>
    <w:p w:rsidR="00477CCE" w:rsidRPr="006E5C7B" w:rsidRDefault="00477CCE">
      <w:pPr>
        <w:pStyle w:val="normal"/>
        <w:shd w:val="clear" w:color="auto" w:fill="FFFFFF"/>
        <w:spacing w:line="360" w:lineRule="auto"/>
        <w:rPr>
          <w:rFonts w:ascii="Times New Roman" w:eastAsia="Times New Roman" w:hAnsi="Times New Roman" w:cs="Times New Roman"/>
          <w:sz w:val="24"/>
          <w:szCs w:val="24"/>
        </w:rPr>
      </w:pPr>
    </w:p>
    <w:p w:rsidR="00522284" w:rsidRPr="006E5C7B" w:rsidRDefault="00522284">
      <w:pPr>
        <w:pStyle w:val="normal"/>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Английский язык является важнейшим международным языком. Это один из наиболее распространенных языков в мире. Это язык общения, торговли, культурных обменов, высоких технологий, литературы. В современном мире знать английский язык необходимо. </w:t>
      </w:r>
      <w:r w:rsidR="00A50E04" w:rsidRPr="006E5C7B">
        <w:rPr>
          <w:rFonts w:ascii="Times New Roman" w:eastAsia="Times New Roman" w:hAnsi="Times New Roman" w:cs="Times New Roman"/>
          <w:sz w:val="24"/>
          <w:szCs w:val="24"/>
        </w:rPr>
        <w:t>В повседневной жизни он окружает нас везде: на телевидении, в интернете, в видео, в мультфильмах, в рекламе, в вывесках, в надписях на одежде, на упаковках. В школе мы изучаем английский язык, начиная со второго класса. Мы также знакомимся с разными технологиями и приемами для лучшего запоминания элементов английского языка: словарики, карточки, памятки и т.д. В связи с этим, нам захотелось найти ответ на вопрос, могут ли помочь в изучении английского языка надписи на английском, которые нас окружают каждый день.</w:t>
      </w:r>
    </w:p>
    <w:p w:rsidR="00522284" w:rsidRPr="006E5C7B" w:rsidRDefault="00522284">
      <w:pPr>
        <w:pStyle w:val="normal"/>
        <w:shd w:val="clear" w:color="auto" w:fill="FFFFFF"/>
        <w:spacing w:line="360" w:lineRule="auto"/>
        <w:jc w:val="both"/>
        <w:rPr>
          <w:rFonts w:ascii="Times New Roman" w:eastAsia="Times New Roman" w:hAnsi="Times New Roman" w:cs="Times New Roman"/>
          <w:sz w:val="24"/>
          <w:szCs w:val="24"/>
        </w:rPr>
      </w:pPr>
    </w:p>
    <w:p w:rsidR="00477CCE" w:rsidRPr="006E5C7B" w:rsidRDefault="0005361B">
      <w:pPr>
        <w:pStyle w:val="normal"/>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b/>
          <w:sz w:val="24"/>
          <w:szCs w:val="24"/>
        </w:rPr>
        <w:t xml:space="preserve">Актуальность темы </w:t>
      </w:r>
      <w:r w:rsidRPr="006E5C7B">
        <w:rPr>
          <w:rFonts w:ascii="Times New Roman" w:eastAsia="Times New Roman" w:hAnsi="Times New Roman" w:cs="Times New Roman"/>
          <w:sz w:val="24"/>
          <w:szCs w:val="24"/>
        </w:rPr>
        <w:t xml:space="preserve">определяется важностью </w:t>
      </w:r>
      <w:r w:rsidR="001E3F01" w:rsidRPr="006E5C7B">
        <w:rPr>
          <w:rFonts w:ascii="Times New Roman" w:eastAsia="Times New Roman" w:hAnsi="Times New Roman" w:cs="Times New Roman"/>
          <w:sz w:val="24"/>
          <w:szCs w:val="24"/>
        </w:rPr>
        <w:t>изучения английского языка как языка международного общения</w:t>
      </w:r>
      <w:r w:rsidRPr="006E5C7B">
        <w:rPr>
          <w:rFonts w:ascii="Times New Roman" w:eastAsia="Times New Roman" w:hAnsi="Times New Roman" w:cs="Times New Roman"/>
          <w:sz w:val="24"/>
          <w:szCs w:val="24"/>
        </w:rPr>
        <w:t xml:space="preserve">. </w:t>
      </w:r>
    </w:p>
    <w:p w:rsidR="00477CCE" w:rsidRPr="006E5C7B" w:rsidRDefault="0005361B">
      <w:pPr>
        <w:pStyle w:val="normal"/>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Таким образом, </w:t>
      </w:r>
      <w:r w:rsidRPr="006E5C7B">
        <w:rPr>
          <w:rFonts w:ascii="Times New Roman" w:eastAsia="Times New Roman" w:hAnsi="Times New Roman" w:cs="Times New Roman"/>
          <w:b/>
          <w:sz w:val="24"/>
          <w:szCs w:val="24"/>
        </w:rPr>
        <w:t>объект нашего исследования</w:t>
      </w:r>
      <w:r w:rsidR="001E3F01" w:rsidRPr="006E5C7B">
        <w:rPr>
          <w:rFonts w:ascii="Times New Roman" w:eastAsia="Times New Roman" w:hAnsi="Times New Roman" w:cs="Times New Roman"/>
          <w:sz w:val="24"/>
          <w:szCs w:val="24"/>
        </w:rPr>
        <w:t>: изучение английского языка</w:t>
      </w:r>
      <w:r w:rsidRPr="006E5C7B">
        <w:rPr>
          <w:rFonts w:ascii="Times New Roman" w:eastAsia="Times New Roman" w:hAnsi="Times New Roman" w:cs="Times New Roman"/>
          <w:sz w:val="24"/>
          <w:szCs w:val="24"/>
        </w:rPr>
        <w:t>.</w:t>
      </w:r>
    </w:p>
    <w:p w:rsidR="00477CCE" w:rsidRPr="006E5C7B" w:rsidRDefault="0005361B">
      <w:pPr>
        <w:pStyle w:val="normal"/>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b/>
          <w:sz w:val="24"/>
          <w:szCs w:val="24"/>
        </w:rPr>
        <w:t>Предмет исследования</w:t>
      </w:r>
      <w:r w:rsidRPr="006E5C7B">
        <w:rPr>
          <w:rFonts w:ascii="Times New Roman" w:eastAsia="Times New Roman" w:hAnsi="Times New Roman" w:cs="Times New Roman"/>
          <w:sz w:val="24"/>
          <w:szCs w:val="24"/>
        </w:rPr>
        <w:t>: особенност</w:t>
      </w:r>
      <w:r w:rsidR="001E3F01" w:rsidRPr="006E5C7B">
        <w:rPr>
          <w:rFonts w:ascii="Times New Roman" w:eastAsia="Times New Roman" w:hAnsi="Times New Roman" w:cs="Times New Roman"/>
          <w:sz w:val="24"/>
          <w:szCs w:val="24"/>
        </w:rPr>
        <w:t>и изучения английского языка путем использования окружающих нас надписей на английском языке</w:t>
      </w:r>
      <w:r w:rsidRPr="006E5C7B">
        <w:rPr>
          <w:rFonts w:ascii="Times New Roman" w:eastAsia="Times New Roman" w:hAnsi="Times New Roman" w:cs="Times New Roman"/>
          <w:sz w:val="24"/>
          <w:szCs w:val="24"/>
        </w:rPr>
        <w:t>.</w:t>
      </w:r>
    </w:p>
    <w:p w:rsidR="00477CCE" w:rsidRPr="006E5C7B" w:rsidRDefault="0005361B">
      <w:pPr>
        <w:pStyle w:val="normal"/>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b/>
          <w:sz w:val="24"/>
          <w:szCs w:val="24"/>
        </w:rPr>
        <w:t>Целью нашей работы</w:t>
      </w:r>
      <w:r w:rsidRPr="006E5C7B">
        <w:rPr>
          <w:rFonts w:ascii="Times New Roman" w:eastAsia="Times New Roman" w:hAnsi="Times New Roman" w:cs="Times New Roman"/>
          <w:sz w:val="24"/>
          <w:szCs w:val="24"/>
        </w:rPr>
        <w:t xml:space="preserve"> стало </w:t>
      </w:r>
      <w:r w:rsidR="001E3F01" w:rsidRPr="006E5C7B">
        <w:rPr>
          <w:rFonts w:ascii="Times New Roman" w:eastAsia="Times New Roman" w:hAnsi="Times New Roman" w:cs="Times New Roman"/>
          <w:sz w:val="24"/>
          <w:szCs w:val="24"/>
        </w:rPr>
        <w:t>расширение словарного запаса через использование надписей на английском языке.</w:t>
      </w:r>
    </w:p>
    <w:p w:rsidR="00477CCE" w:rsidRPr="006E5C7B" w:rsidRDefault="00477CCE">
      <w:pPr>
        <w:pStyle w:val="normal"/>
        <w:shd w:val="clear" w:color="auto" w:fill="FFFFFF"/>
        <w:spacing w:line="360" w:lineRule="auto"/>
        <w:jc w:val="both"/>
        <w:rPr>
          <w:rFonts w:ascii="Times New Roman" w:eastAsia="Times New Roman" w:hAnsi="Times New Roman" w:cs="Times New Roman"/>
          <w:b/>
          <w:sz w:val="24"/>
          <w:szCs w:val="24"/>
        </w:rPr>
      </w:pPr>
    </w:p>
    <w:p w:rsidR="003D003C" w:rsidRPr="006E5C7B" w:rsidRDefault="003D003C">
      <w:pPr>
        <w:pStyle w:val="normal"/>
        <w:shd w:val="clear" w:color="auto" w:fill="FFFFFF"/>
        <w:spacing w:line="360" w:lineRule="auto"/>
        <w:jc w:val="both"/>
        <w:rPr>
          <w:rFonts w:ascii="Times New Roman" w:eastAsia="Times New Roman" w:hAnsi="Times New Roman" w:cs="Times New Roman"/>
          <w:b/>
          <w:sz w:val="24"/>
          <w:szCs w:val="24"/>
        </w:rPr>
      </w:pPr>
    </w:p>
    <w:p w:rsidR="00477CCE" w:rsidRPr="006E5C7B" w:rsidRDefault="0005361B">
      <w:pPr>
        <w:pStyle w:val="normal"/>
        <w:shd w:val="clear" w:color="auto" w:fill="FFFFFF"/>
        <w:spacing w:line="360" w:lineRule="auto"/>
        <w:jc w:val="both"/>
        <w:rPr>
          <w:rFonts w:ascii="Times New Roman" w:eastAsia="Times New Roman" w:hAnsi="Times New Roman" w:cs="Times New Roman"/>
          <w:b/>
          <w:sz w:val="24"/>
          <w:szCs w:val="24"/>
        </w:rPr>
      </w:pPr>
      <w:r w:rsidRPr="006E5C7B">
        <w:rPr>
          <w:rFonts w:ascii="Times New Roman" w:eastAsia="Times New Roman" w:hAnsi="Times New Roman" w:cs="Times New Roman"/>
          <w:b/>
          <w:sz w:val="24"/>
          <w:szCs w:val="24"/>
        </w:rPr>
        <w:t>Задачи исследования:</w:t>
      </w:r>
    </w:p>
    <w:p w:rsidR="00477CCE" w:rsidRPr="006E5C7B" w:rsidRDefault="00477CCE">
      <w:pPr>
        <w:pStyle w:val="normal"/>
        <w:shd w:val="clear" w:color="auto" w:fill="FFFFFF"/>
        <w:spacing w:line="360" w:lineRule="auto"/>
        <w:jc w:val="both"/>
        <w:rPr>
          <w:rFonts w:ascii="Times New Roman" w:eastAsia="Times New Roman" w:hAnsi="Times New Roman" w:cs="Times New Roman"/>
          <w:sz w:val="24"/>
          <w:szCs w:val="24"/>
        </w:rPr>
      </w:pPr>
    </w:p>
    <w:p w:rsidR="00477CCE" w:rsidRPr="006E5C7B" w:rsidRDefault="0005361B">
      <w:pPr>
        <w:pStyle w:val="normal"/>
        <w:widowControl w:val="0"/>
        <w:numPr>
          <w:ilvl w:val="0"/>
          <w:numId w:val="12"/>
        </w:numPr>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Изучить литературу и интернет ресурсы по теме;</w:t>
      </w:r>
    </w:p>
    <w:p w:rsidR="00477CCE" w:rsidRPr="006E5C7B" w:rsidRDefault="00642AA0">
      <w:pPr>
        <w:pStyle w:val="normal"/>
        <w:widowControl w:val="0"/>
        <w:numPr>
          <w:ilvl w:val="0"/>
          <w:numId w:val="12"/>
        </w:numPr>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Выяснить отношение одноклассников к приему изучения надписей на английском языке</w:t>
      </w:r>
      <w:r w:rsidR="0005361B" w:rsidRPr="006E5C7B">
        <w:rPr>
          <w:rFonts w:ascii="Times New Roman" w:eastAsia="Times New Roman" w:hAnsi="Times New Roman" w:cs="Times New Roman"/>
          <w:sz w:val="24"/>
          <w:szCs w:val="24"/>
        </w:rPr>
        <w:t>;</w:t>
      </w:r>
    </w:p>
    <w:p w:rsidR="00477CCE" w:rsidRPr="006E5C7B" w:rsidRDefault="23E939CF" w:rsidP="23E939CF">
      <w:pPr>
        <w:pStyle w:val="normal"/>
        <w:widowControl w:val="0"/>
        <w:shd w:val="clear" w:color="auto" w:fill="FFFFFF" w:themeFill="background1"/>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     3.   Изготовить блокнот с надписями на английском языке и переводом их на русский язык.</w:t>
      </w:r>
    </w:p>
    <w:p w:rsidR="00477CCE" w:rsidRPr="006E5C7B" w:rsidRDefault="0005361B">
      <w:pPr>
        <w:pStyle w:val="normal"/>
        <w:widowControl w:val="0"/>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      4.   Проанализировать собранные материалы и сделать выводы.</w:t>
      </w:r>
    </w:p>
    <w:p w:rsidR="00477CCE" w:rsidRPr="006E5C7B" w:rsidRDefault="00477CCE">
      <w:pPr>
        <w:pStyle w:val="normal"/>
        <w:widowControl w:val="0"/>
        <w:shd w:val="clear" w:color="auto" w:fill="FFFFFF"/>
        <w:spacing w:line="360" w:lineRule="auto"/>
        <w:jc w:val="both"/>
        <w:rPr>
          <w:rFonts w:ascii="Times New Roman" w:eastAsia="Times New Roman" w:hAnsi="Times New Roman" w:cs="Times New Roman"/>
          <w:sz w:val="24"/>
          <w:szCs w:val="24"/>
        </w:rPr>
      </w:pPr>
    </w:p>
    <w:p w:rsidR="23E939CF" w:rsidRPr="006E5C7B" w:rsidRDefault="23E939CF" w:rsidP="23E939CF">
      <w:pPr>
        <w:pStyle w:val="normal"/>
        <w:widowControl w:val="0"/>
        <w:shd w:val="clear" w:color="auto" w:fill="FFFFFF" w:themeFill="background1"/>
        <w:spacing w:line="360" w:lineRule="auto"/>
        <w:jc w:val="both"/>
        <w:rPr>
          <w:rFonts w:ascii="Times New Roman" w:eastAsia="Times New Roman" w:hAnsi="Times New Roman" w:cs="Times New Roman"/>
          <w:b/>
          <w:bCs/>
          <w:sz w:val="24"/>
          <w:szCs w:val="24"/>
        </w:rPr>
      </w:pPr>
    </w:p>
    <w:p w:rsidR="23E939CF" w:rsidRPr="006E5C7B" w:rsidRDefault="23E939CF" w:rsidP="23E939CF">
      <w:pPr>
        <w:pStyle w:val="normal"/>
        <w:widowControl w:val="0"/>
        <w:shd w:val="clear" w:color="auto" w:fill="FFFFFF" w:themeFill="background1"/>
        <w:spacing w:line="360" w:lineRule="auto"/>
        <w:jc w:val="both"/>
        <w:rPr>
          <w:rFonts w:ascii="Times New Roman" w:eastAsia="Times New Roman" w:hAnsi="Times New Roman" w:cs="Times New Roman"/>
          <w:b/>
          <w:bCs/>
          <w:sz w:val="24"/>
          <w:szCs w:val="24"/>
        </w:rPr>
      </w:pPr>
    </w:p>
    <w:p w:rsidR="23E939CF" w:rsidRPr="006E5C7B" w:rsidRDefault="23E939CF" w:rsidP="23E939CF">
      <w:pPr>
        <w:pStyle w:val="normal"/>
        <w:widowControl w:val="0"/>
        <w:shd w:val="clear" w:color="auto" w:fill="FFFFFF" w:themeFill="background1"/>
        <w:spacing w:line="360" w:lineRule="auto"/>
        <w:jc w:val="both"/>
        <w:rPr>
          <w:rFonts w:ascii="Times New Roman" w:eastAsia="Times New Roman" w:hAnsi="Times New Roman" w:cs="Times New Roman"/>
          <w:b/>
          <w:bCs/>
          <w:sz w:val="24"/>
          <w:szCs w:val="24"/>
        </w:rPr>
      </w:pPr>
    </w:p>
    <w:p w:rsidR="23E939CF" w:rsidRPr="006E5C7B" w:rsidRDefault="23E939CF" w:rsidP="23E939CF">
      <w:pPr>
        <w:pStyle w:val="normal"/>
        <w:widowControl w:val="0"/>
        <w:shd w:val="clear" w:color="auto" w:fill="FFFFFF" w:themeFill="background1"/>
        <w:spacing w:line="360" w:lineRule="auto"/>
        <w:jc w:val="both"/>
        <w:rPr>
          <w:rFonts w:ascii="Times New Roman" w:eastAsia="Times New Roman" w:hAnsi="Times New Roman" w:cs="Times New Roman"/>
          <w:b/>
          <w:bCs/>
          <w:sz w:val="24"/>
          <w:szCs w:val="24"/>
        </w:rPr>
      </w:pPr>
    </w:p>
    <w:p w:rsidR="00477CCE" w:rsidRPr="006E5C7B" w:rsidRDefault="0005361B">
      <w:pPr>
        <w:pStyle w:val="normal"/>
        <w:widowControl w:val="0"/>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b/>
          <w:sz w:val="24"/>
          <w:szCs w:val="24"/>
        </w:rPr>
        <w:lastRenderedPageBreak/>
        <w:t>Гипотезой исследования</w:t>
      </w:r>
      <w:r w:rsidRPr="006E5C7B">
        <w:rPr>
          <w:rFonts w:ascii="Times New Roman" w:eastAsia="Times New Roman" w:hAnsi="Times New Roman" w:cs="Times New Roman"/>
          <w:sz w:val="24"/>
          <w:szCs w:val="24"/>
        </w:rPr>
        <w:t xml:space="preserve"> является предположение о то</w:t>
      </w:r>
      <w:r w:rsidR="00642AA0" w:rsidRPr="006E5C7B">
        <w:rPr>
          <w:rFonts w:ascii="Times New Roman" w:eastAsia="Times New Roman" w:hAnsi="Times New Roman" w:cs="Times New Roman"/>
          <w:sz w:val="24"/>
          <w:szCs w:val="24"/>
        </w:rPr>
        <w:t>м, что использование окружающих нас в повседневной жизни надписей на английском языке может помочь запомнить значение и написание английских слов,  расширить словарный запас.</w:t>
      </w:r>
    </w:p>
    <w:p w:rsidR="00477CCE" w:rsidRPr="006E5C7B" w:rsidRDefault="00477CCE">
      <w:pPr>
        <w:pStyle w:val="normal"/>
        <w:widowControl w:val="0"/>
        <w:shd w:val="clear" w:color="auto" w:fill="FFFFFF"/>
        <w:spacing w:line="360" w:lineRule="auto"/>
        <w:jc w:val="both"/>
        <w:rPr>
          <w:rFonts w:ascii="Times New Roman" w:eastAsia="Times New Roman" w:hAnsi="Times New Roman" w:cs="Times New Roman"/>
          <w:sz w:val="24"/>
          <w:szCs w:val="24"/>
        </w:rPr>
      </w:pPr>
    </w:p>
    <w:p w:rsidR="00477CCE" w:rsidRPr="006E5C7B" w:rsidRDefault="23E939CF" w:rsidP="23E939CF">
      <w:pPr>
        <w:pStyle w:val="normal"/>
        <w:widowControl w:val="0"/>
        <w:shd w:val="clear" w:color="auto" w:fill="FFFFFF" w:themeFill="background1"/>
        <w:spacing w:line="360" w:lineRule="auto"/>
        <w:jc w:val="both"/>
        <w:rPr>
          <w:rFonts w:ascii="Times New Roman" w:eastAsia="Times New Roman" w:hAnsi="Times New Roman" w:cs="Times New Roman"/>
          <w:b/>
          <w:bCs/>
          <w:sz w:val="24"/>
          <w:szCs w:val="24"/>
        </w:rPr>
      </w:pPr>
      <w:r w:rsidRPr="006E5C7B">
        <w:rPr>
          <w:rFonts w:ascii="Times New Roman" w:eastAsia="Times New Roman" w:hAnsi="Times New Roman" w:cs="Times New Roman"/>
          <w:b/>
          <w:bCs/>
          <w:sz w:val="24"/>
          <w:szCs w:val="24"/>
        </w:rPr>
        <w:t>Методы исследования:</w:t>
      </w:r>
    </w:p>
    <w:p w:rsidR="00477CCE" w:rsidRPr="006E5C7B" w:rsidRDefault="0005361B">
      <w:pPr>
        <w:pStyle w:val="normal"/>
        <w:widowControl w:val="0"/>
        <w:numPr>
          <w:ilvl w:val="0"/>
          <w:numId w:val="10"/>
        </w:numPr>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Изучение источников информации;</w:t>
      </w:r>
    </w:p>
    <w:p w:rsidR="00477CCE" w:rsidRPr="006E5C7B" w:rsidRDefault="23E939CF">
      <w:pPr>
        <w:pStyle w:val="normal"/>
        <w:widowControl w:val="0"/>
        <w:numPr>
          <w:ilvl w:val="0"/>
          <w:numId w:val="10"/>
        </w:numPr>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Описание, сравнение;</w:t>
      </w:r>
    </w:p>
    <w:p w:rsidR="23E939CF" w:rsidRPr="006E5C7B" w:rsidRDefault="23E939CF" w:rsidP="23E939CF">
      <w:pPr>
        <w:pStyle w:val="normal"/>
        <w:widowControl w:val="0"/>
        <w:numPr>
          <w:ilvl w:val="0"/>
          <w:numId w:val="10"/>
        </w:numPr>
        <w:shd w:val="clear" w:color="auto" w:fill="FFFFFF" w:themeFill="background1"/>
        <w:spacing w:line="360" w:lineRule="auto"/>
        <w:jc w:val="both"/>
        <w:rPr>
          <w:rFonts w:ascii="Times New Roman" w:hAnsi="Times New Roman" w:cs="Times New Roman"/>
          <w:sz w:val="24"/>
          <w:szCs w:val="24"/>
        </w:rPr>
      </w:pPr>
      <w:r w:rsidRPr="006E5C7B">
        <w:rPr>
          <w:rFonts w:ascii="Times New Roman" w:eastAsia="Times New Roman" w:hAnsi="Times New Roman" w:cs="Times New Roman"/>
          <w:sz w:val="24"/>
          <w:szCs w:val="24"/>
        </w:rPr>
        <w:t>Опрос;</w:t>
      </w:r>
    </w:p>
    <w:p w:rsidR="00477CCE" w:rsidRPr="006E5C7B" w:rsidRDefault="23E939CF">
      <w:pPr>
        <w:pStyle w:val="normal"/>
        <w:widowControl w:val="0"/>
        <w:numPr>
          <w:ilvl w:val="0"/>
          <w:numId w:val="10"/>
        </w:numPr>
        <w:shd w:val="clear" w:color="auto" w:fill="FFFFFF"/>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Анализ полученных сведений.</w:t>
      </w:r>
    </w:p>
    <w:p w:rsidR="00477CCE" w:rsidRPr="006E5C7B" w:rsidRDefault="00477CCE">
      <w:pPr>
        <w:pStyle w:val="normal"/>
        <w:widowControl w:val="0"/>
        <w:shd w:val="clear" w:color="auto" w:fill="FFFFFF"/>
        <w:spacing w:line="360" w:lineRule="auto"/>
        <w:jc w:val="both"/>
        <w:rPr>
          <w:rFonts w:ascii="Times New Roman" w:eastAsia="Times New Roman" w:hAnsi="Times New Roman" w:cs="Times New Roman"/>
          <w:sz w:val="24"/>
          <w:szCs w:val="24"/>
        </w:rPr>
      </w:pPr>
    </w:p>
    <w:p w:rsidR="00477CCE" w:rsidRPr="006E5C7B" w:rsidRDefault="00477CCE">
      <w:pPr>
        <w:pStyle w:val="normal"/>
        <w:widowControl w:val="0"/>
        <w:shd w:val="clear" w:color="auto" w:fill="FFFFFF"/>
        <w:spacing w:line="360" w:lineRule="auto"/>
        <w:jc w:val="both"/>
        <w:rPr>
          <w:rFonts w:ascii="Times New Roman" w:eastAsia="Times New Roman" w:hAnsi="Times New Roman" w:cs="Times New Roman"/>
          <w:sz w:val="24"/>
          <w:szCs w:val="24"/>
        </w:rPr>
      </w:pPr>
    </w:p>
    <w:p w:rsidR="00477CCE" w:rsidRPr="006E5C7B" w:rsidRDefault="00477CCE">
      <w:pPr>
        <w:pStyle w:val="normal"/>
        <w:widowControl w:val="0"/>
        <w:shd w:val="clear" w:color="auto" w:fill="FFFFFF"/>
        <w:spacing w:line="360" w:lineRule="auto"/>
        <w:jc w:val="both"/>
        <w:rPr>
          <w:rFonts w:ascii="Times New Roman" w:eastAsia="Times New Roman" w:hAnsi="Times New Roman" w:cs="Times New Roman"/>
          <w:sz w:val="24"/>
          <w:szCs w:val="24"/>
        </w:rPr>
      </w:pPr>
    </w:p>
    <w:p w:rsidR="00477CCE" w:rsidRPr="006E5C7B" w:rsidRDefault="00477CCE">
      <w:pPr>
        <w:pStyle w:val="normal"/>
        <w:widowControl w:val="0"/>
        <w:shd w:val="clear" w:color="auto" w:fill="FFFFFF"/>
        <w:spacing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line="360" w:lineRule="auto"/>
        <w:rPr>
          <w:rFonts w:ascii="Times New Roman" w:eastAsia="Times New Roman" w:hAnsi="Times New Roman" w:cs="Times New Roman"/>
          <w:sz w:val="24"/>
          <w:szCs w:val="24"/>
        </w:rPr>
      </w:pPr>
    </w:p>
    <w:p w:rsidR="00477CCE" w:rsidRPr="006E5C7B" w:rsidRDefault="00477CCE">
      <w:pPr>
        <w:pStyle w:val="normal"/>
        <w:shd w:val="clear" w:color="auto" w:fill="FFFFFF"/>
        <w:rPr>
          <w:rFonts w:ascii="Times New Roman" w:eastAsia="Times New Roman" w:hAnsi="Times New Roman" w:cs="Times New Roman"/>
          <w:sz w:val="24"/>
          <w:szCs w:val="24"/>
        </w:rPr>
      </w:pPr>
    </w:p>
    <w:p w:rsidR="00477CCE" w:rsidRPr="006E5C7B" w:rsidRDefault="00477CCE">
      <w:pPr>
        <w:pStyle w:val="normal"/>
        <w:shd w:val="clear" w:color="auto" w:fill="FFFFFF"/>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jc w:val="center"/>
        <w:rPr>
          <w:rFonts w:ascii="Times New Roman" w:eastAsia="Times New Roman" w:hAnsi="Times New Roman" w:cs="Times New Roman"/>
          <w:sz w:val="24"/>
          <w:szCs w:val="24"/>
        </w:rPr>
      </w:pPr>
    </w:p>
    <w:p w:rsidR="00477CCE" w:rsidRPr="006E5C7B" w:rsidRDefault="00477CCE">
      <w:pPr>
        <w:pStyle w:val="normal"/>
        <w:shd w:val="clear" w:color="auto" w:fill="FFFFFF"/>
        <w:spacing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line="360" w:lineRule="auto"/>
        <w:jc w:val="both"/>
        <w:rPr>
          <w:rFonts w:ascii="Times New Roman" w:eastAsia="Times New Roman" w:hAnsi="Times New Roman" w:cs="Times New Roman"/>
          <w:sz w:val="24"/>
          <w:szCs w:val="24"/>
        </w:rPr>
      </w:pPr>
    </w:p>
    <w:p w:rsidR="00642AA0" w:rsidRPr="006E5C7B" w:rsidRDefault="00642AA0">
      <w:pPr>
        <w:pStyle w:val="normal"/>
        <w:shd w:val="clear" w:color="auto" w:fill="FFFFFF"/>
        <w:spacing w:line="360" w:lineRule="auto"/>
        <w:jc w:val="center"/>
        <w:rPr>
          <w:rFonts w:ascii="Times New Roman" w:eastAsia="Times New Roman" w:hAnsi="Times New Roman" w:cs="Times New Roman"/>
          <w:sz w:val="24"/>
          <w:szCs w:val="24"/>
        </w:rPr>
      </w:pPr>
    </w:p>
    <w:p w:rsidR="00642AA0" w:rsidRPr="006E5C7B" w:rsidRDefault="00642AA0">
      <w:pPr>
        <w:pStyle w:val="normal"/>
        <w:shd w:val="clear" w:color="auto" w:fill="FFFFFF"/>
        <w:spacing w:line="360" w:lineRule="auto"/>
        <w:jc w:val="center"/>
        <w:rPr>
          <w:rFonts w:ascii="Times New Roman" w:eastAsia="Times New Roman" w:hAnsi="Times New Roman" w:cs="Times New Roman"/>
          <w:sz w:val="24"/>
          <w:szCs w:val="24"/>
        </w:rPr>
      </w:pPr>
    </w:p>
    <w:p w:rsidR="00642AA0" w:rsidRPr="006E5C7B" w:rsidRDefault="00642AA0">
      <w:pPr>
        <w:pStyle w:val="normal"/>
        <w:shd w:val="clear" w:color="auto" w:fill="FFFFFF"/>
        <w:spacing w:line="360" w:lineRule="auto"/>
        <w:jc w:val="center"/>
        <w:rPr>
          <w:rFonts w:ascii="Times New Roman" w:eastAsia="Times New Roman" w:hAnsi="Times New Roman" w:cs="Times New Roman"/>
          <w:sz w:val="24"/>
          <w:szCs w:val="24"/>
        </w:rPr>
      </w:pPr>
    </w:p>
    <w:p w:rsidR="00642AA0" w:rsidRPr="006E5C7B" w:rsidRDefault="00642AA0">
      <w:pPr>
        <w:pStyle w:val="normal"/>
        <w:shd w:val="clear" w:color="auto" w:fill="FFFFFF"/>
        <w:spacing w:line="360" w:lineRule="auto"/>
        <w:jc w:val="center"/>
        <w:rPr>
          <w:rFonts w:ascii="Times New Roman" w:eastAsia="Times New Roman" w:hAnsi="Times New Roman" w:cs="Times New Roman"/>
          <w:sz w:val="24"/>
          <w:szCs w:val="24"/>
        </w:rPr>
      </w:pPr>
    </w:p>
    <w:p w:rsidR="00642AA0" w:rsidRPr="006E5C7B" w:rsidRDefault="00642AA0">
      <w:pPr>
        <w:pStyle w:val="normal"/>
        <w:shd w:val="clear" w:color="auto" w:fill="FFFFFF"/>
        <w:spacing w:line="360" w:lineRule="auto"/>
        <w:jc w:val="center"/>
        <w:rPr>
          <w:rFonts w:ascii="Times New Roman" w:eastAsia="Times New Roman" w:hAnsi="Times New Roman" w:cs="Times New Roman"/>
          <w:sz w:val="24"/>
          <w:szCs w:val="24"/>
        </w:rPr>
      </w:pPr>
    </w:p>
    <w:p w:rsidR="23E939CF" w:rsidRPr="006E5C7B" w:rsidRDefault="23E939CF" w:rsidP="23E939CF">
      <w:pPr>
        <w:pStyle w:val="normal"/>
        <w:shd w:val="clear" w:color="auto" w:fill="FFFFFF" w:themeFill="background1"/>
        <w:spacing w:line="360" w:lineRule="auto"/>
        <w:jc w:val="center"/>
        <w:rPr>
          <w:rFonts w:ascii="Times New Roman" w:eastAsia="Times New Roman" w:hAnsi="Times New Roman" w:cs="Times New Roman"/>
          <w:sz w:val="24"/>
          <w:szCs w:val="24"/>
        </w:rPr>
      </w:pPr>
    </w:p>
    <w:p w:rsidR="00477CCE" w:rsidRPr="006E5C7B" w:rsidRDefault="23E939CF" w:rsidP="23E939CF">
      <w:pPr>
        <w:pStyle w:val="normal"/>
        <w:shd w:val="clear" w:color="auto" w:fill="FFFFFF" w:themeFill="background1"/>
        <w:spacing w:line="360" w:lineRule="auto"/>
        <w:jc w:val="center"/>
        <w:rPr>
          <w:rFonts w:ascii="Times New Roman" w:eastAsia="Times New Roman" w:hAnsi="Times New Roman" w:cs="Times New Roman"/>
          <w:sz w:val="28"/>
          <w:szCs w:val="28"/>
        </w:rPr>
      </w:pPr>
      <w:r w:rsidRPr="006E5C7B">
        <w:rPr>
          <w:rFonts w:ascii="Times New Roman" w:eastAsia="Times New Roman" w:hAnsi="Times New Roman" w:cs="Times New Roman"/>
          <w:sz w:val="28"/>
          <w:szCs w:val="28"/>
        </w:rPr>
        <w:lastRenderedPageBreak/>
        <w:t>Глава 1 Важность изучения английского языка</w:t>
      </w:r>
    </w:p>
    <w:p w:rsidR="00421386" w:rsidRPr="006E5C7B" w:rsidRDefault="00421386" w:rsidP="00080FAD">
      <w:pPr>
        <w:pStyle w:val="normal"/>
        <w:shd w:val="clear" w:color="auto" w:fill="FFFFFF"/>
        <w:spacing w:line="360" w:lineRule="auto"/>
        <w:jc w:val="both"/>
        <w:rPr>
          <w:rFonts w:ascii="Times New Roman" w:eastAsia="Times New Roman" w:hAnsi="Times New Roman" w:cs="Times New Roman"/>
          <w:sz w:val="24"/>
          <w:szCs w:val="24"/>
        </w:rPr>
      </w:pPr>
    </w:p>
    <w:p w:rsidR="00421386" w:rsidRPr="006E5C7B" w:rsidRDefault="00421386" w:rsidP="00080FAD">
      <w:pPr>
        <w:pStyle w:val="2"/>
        <w:keepNext w:val="0"/>
        <w:keepLines w:val="0"/>
        <w:shd w:val="clear" w:color="auto" w:fill="FFFFFF"/>
        <w:spacing w:before="200" w:after="0" w:line="360" w:lineRule="auto"/>
        <w:jc w:val="both"/>
        <w:rPr>
          <w:rFonts w:ascii="Times New Roman" w:eastAsia="Times New Roman" w:hAnsi="Times New Roman" w:cs="Times New Roman"/>
          <w:sz w:val="24"/>
          <w:szCs w:val="24"/>
          <w:highlight w:val="white"/>
        </w:rPr>
      </w:pPr>
      <w:bookmarkStart w:id="0" w:name="_4cb1wo8qv58r" w:colFirst="0" w:colLast="0"/>
      <w:bookmarkEnd w:id="0"/>
    </w:p>
    <w:p w:rsidR="00451EEE" w:rsidRPr="006E5C7B" w:rsidRDefault="23E939CF" w:rsidP="23E939CF">
      <w:pPr>
        <w:pStyle w:val="normal"/>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Исторически так сложилось, что именно английский язык выполняет сегодня функцию языка международного общения. В </w:t>
      </w:r>
      <w:proofErr w:type="gramStart"/>
      <w:r w:rsidRPr="006E5C7B">
        <w:rPr>
          <w:rFonts w:ascii="Times New Roman" w:eastAsia="Times New Roman" w:hAnsi="Times New Roman" w:cs="Times New Roman"/>
          <w:sz w:val="24"/>
          <w:szCs w:val="24"/>
        </w:rPr>
        <w:t>Х</w:t>
      </w:r>
      <w:proofErr w:type="gramEnd"/>
      <w:r w:rsidRPr="006E5C7B">
        <w:rPr>
          <w:rFonts w:ascii="Times New Roman" w:eastAsia="Times New Roman" w:hAnsi="Times New Roman" w:cs="Times New Roman"/>
          <w:sz w:val="24"/>
          <w:szCs w:val="24"/>
        </w:rPr>
        <w:t xml:space="preserve">VI - XVII веках мощная Британская империя стала захватывать все новые земли в различных частях земного шара. Расширялась сфера распространения английского языка. Англичане появились в Индии, и в результате возник </w:t>
      </w:r>
      <w:proofErr w:type="gramStart"/>
      <w:r w:rsidRPr="006E5C7B">
        <w:rPr>
          <w:rFonts w:ascii="Times New Roman" w:eastAsia="Times New Roman" w:hAnsi="Times New Roman" w:cs="Times New Roman"/>
          <w:sz w:val="24"/>
          <w:szCs w:val="24"/>
        </w:rPr>
        <w:t>очень своеобразный</w:t>
      </w:r>
      <w:proofErr w:type="gramEnd"/>
      <w:r w:rsidRPr="006E5C7B">
        <w:rPr>
          <w:rFonts w:ascii="Times New Roman" w:eastAsia="Times New Roman" w:hAnsi="Times New Roman" w:cs="Times New Roman"/>
          <w:sz w:val="24"/>
          <w:szCs w:val="24"/>
        </w:rPr>
        <w:t xml:space="preserve"> язык — </w:t>
      </w:r>
      <w:proofErr w:type="spellStart"/>
      <w:r w:rsidRPr="006E5C7B">
        <w:rPr>
          <w:rFonts w:ascii="Times New Roman" w:eastAsia="Times New Roman" w:hAnsi="Times New Roman" w:cs="Times New Roman"/>
          <w:sz w:val="24"/>
          <w:szCs w:val="24"/>
        </w:rPr>
        <w:t>Pidgin</w:t>
      </w:r>
      <w:proofErr w:type="spellEnd"/>
      <w:r w:rsidRPr="006E5C7B">
        <w:rPr>
          <w:rFonts w:ascii="Times New Roman" w:eastAsia="Times New Roman" w:hAnsi="Times New Roman" w:cs="Times New Roman"/>
          <w:sz w:val="24"/>
          <w:szCs w:val="24"/>
        </w:rPr>
        <w:t xml:space="preserve"> </w:t>
      </w:r>
      <w:proofErr w:type="spellStart"/>
      <w:r w:rsidRPr="006E5C7B">
        <w:rPr>
          <w:rFonts w:ascii="Times New Roman" w:eastAsia="Times New Roman" w:hAnsi="Times New Roman" w:cs="Times New Roman"/>
          <w:sz w:val="24"/>
          <w:szCs w:val="24"/>
        </w:rPr>
        <w:t>English</w:t>
      </w:r>
      <w:proofErr w:type="spellEnd"/>
      <w:r w:rsidRPr="006E5C7B">
        <w:rPr>
          <w:rFonts w:ascii="Times New Roman" w:eastAsia="Times New Roman" w:hAnsi="Times New Roman" w:cs="Times New Roman"/>
          <w:sz w:val="24"/>
          <w:szCs w:val="24"/>
        </w:rPr>
        <w:t xml:space="preserve">. Англичане обосновались в Америке — развился американский вариант английского языка. В Канаде англичане способствовали появлению канадского диалекта, на который воздействовала французская лексика. Англичане в Австралии стали общаться на австралийском варианте английского языка. С приходом англичан в Африку возник </w:t>
      </w:r>
      <w:proofErr w:type="spellStart"/>
      <w:r w:rsidRPr="006E5C7B">
        <w:rPr>
          <w:rFonts w:ascii="Times New Roman" w:eastAsia="Times New Roman" w:hAnsi="Times New Roman" w:cs="Times New Roman"/>
          <w:sz w:val="24"/>
          <w:szCs w:val="24"/>
        </w:rPr>
        <w:t>Kroo</w:t>
      </w:r>
      <w:proofErr w:type="spellEnd"/>
      <w:r w:rsidRPr="006E5C7B">
        <w:rPr>
          <w:rFonts w:ascii="Times New Roman" w:eastAsia="Times New Roman" w:hAnsi="Times New Roman" w:cs="Times New Roman"/>
          <w:sz w:val="24"/>
          <w:szCs w:val="24"/>
        </w:rPr>
        <w:t xml:space="preserve"> </w:t>
      </w:r>
      <w:proofErr w:type="spellStart"/>
      <w:r w:rsidRPr="006E5C7B">
        <w:rPr>
          <w:rFonts w:ascii="Times New Roman" w:eastAsia="Times New Roman" w:hAnsi="Times New Roman" w:cs="Times New Roman"/>
          <w:sz w:val="24"/>
          <w:szCs w:val="24"/>
        </w:rPr>
        <w:t>English</w:t>
      </w:r>
      <w:proofErr w:type="spellEnd"/>
      <w:r w:rsidRPr="006E5C7B">
        <w:rPr>
          <w:rFonts w:ascii="Times New Roman" w:eastAsia="Times New Roman" w:hAnsi="Times New Roman" w:cs="Times New Roman"/>
          <w:sz w:val="24"/>
          <w:szCs w:val="24"/>
        </w:rPr>
        <w:t xml:space="preserve">, а с их появлением в Новой Зеландии, на прилегающих островах Океании, островах Тихого океана — </w:t>
      </w:r>
      <w:proofErr w:type="spellStart"/>
      <w:r w:rsidRPr="006E5C7B">
        <w:rPr>
          <w:rFonts w:ascii="Times New Roman" w:eastAsia="Times New Roman" w:hAnsi="Times New Roman" w:cs="Times New Roman"/>
          <w:sz w:val="24"/>
          <w:szCs w:val="24"/>
        </w:rPr>
        <w:t>Beach-la-mar</w:t>
      </w:r>
      <w:proofErr w:type="spellEnd"/>
      <w:r w:rsidRPr="006E5C7B">
        <w:rPr>
          <w:rFonts w:ascii="Times New Roman" w:eastAsia="Times New Roman" w:hAnsi="Times New Roman" w:cs="Times New Roman"/>
          <w:sz w:val="24"/>
          <w:szCs w:val="24"/>
        </w:rPr>
        <w:t xml:space="preserve">. Так английский язык распространился по всему миру.  Стоит только представить, как обширна география использования английского языка, как становится понятным, что именно это обеспечивает ему огромную жизнестойкость. На английском языке говорят по-разному: где-то это просто </w:t>
      </w:r>
      <w:proofErr w:type="gramStart"/>
      <w:r w:rsidRPr="006E5C7B">
        <w:rPr>
          <w:rFonts w:ascii="Times New Roman" w:eastAsia="Times New Roman" w:hAnsi="Times New Roman" w:cs="Times New Roman"/>
          <w:sz w:val="24"/>
          <w:szCs w:val="24"/>
        </w:rPr>
        <w:t>английские слова, употребляемые как попало</w:t>
      </w:r>
      <w:proofErr w:type="gramEnd"/>
      <w:r w:rsidRPr="006E5C7B">
        <w:rPr>
          <w:rFonts w:ascii="Times New Roman" w:eastAsia="Times New Roman" w:hAnsi="Times New Roman" w:cs="Times New Roman"/>
          <w:sz w:val="24"/>
          <w:szCs w:val="24"/>
        </w:rPr>
        <w:t xml:space="preserve"> для общения с иностранцами, где-то это другой язык, который уже узаконил свой языковой стандарт. И роль английского языка в разных странах оказалась различной. </w:t>
      </w:r>
      <w:r w:rsidRPr="006E5C7B">
        <w:rPr>
          <w:rFonts w:ascii="Times New Roman" w:eastAsia="Times New Roman" w:hAnsi="Times New Roman" w:cs="Times New Roman"/>
          <w:b/>
          <w:bCs/>
          <w:sz w:val="24"/>
          <w:szCs w:val="24"/>
        </w:rPr>
        <w:t>[4, стр. 83-84]</w:t>
      </w:r>
    </w:p>
    <w:p w:rsidR="00451EEE" w:rsidRPr="006E5C7B" w:rsidRDefault="23E939CF" w:rsidP="23E939CF">
      <w:pPr>
        <w:pStyle w:val="normal"/>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Во многих странах он является родным или официальным языком. По данным известного английского лингвиста Д. Кристалла, число людей в мире, говорящих на английском языке, составляет более 1млрд.  человек, из которых только четверть признает английский своим родным языком. Для подавляющего большинства людей английский – это либо второй язык повседневного и делового общения, либо первый или второй иностранный язык, необходимый для   выполнения профессиональных задач.</w:t>
      </w:r>
    </w:p>
    <w:p w:rsidR="00080FAD" w:rsidRPr="006E5C7B" w:rsidRDefault="23E939CF" w:rsidP="23E939CF">
      <w:pPr>
        <w:pStyle w:val="normal"/>
        <w:shd w:val="clear" w:color="auto" w:fill="FFFFFF" w:themeFill="background1"/>
        <w:spacing w:after="160" w:line="360" w:lineRule="auto"/>
        <w:jc w:val="both"/>
        <w:rPr>
          <w:rFonts w:ascii="Times New Roman" w:eastAsia="Times New Roman" w:hAnsi="Times New Roman" w:cs="Times New Roman"/>
          <w:sz w:val="24"/>
          <w:szCs w:val="24"/>
          <w:lang w:val="en-US"/>
        </w:rPr>
      </w:pPr>
      <w:r w:rsidRPr="006E5C7B">
        <w:rPr>
          <w:rFonts w:ascii="Times New Roman" w:eastAsia="Times New Roman" w:hAnsi="Times New Roman" w:cs="Times New Roman"/>
          <w:sz w:val="24"/>
          <w:szCs w:val="24"/>
        </w:rPr>
        <w:t xml:space="preserve">Английский язык является родным </w:t>
      </w:r>
      <w:proofErr w:type="gramStart"/>
      <w:r w:rsidRPr="006E5C7B">
        <w:rPr>
          <w:rFonts w:ascii="Times New Roman" w:eastAsia="Times New Roman" w:hAnsi="Times New Roman" w:cs="Times New Roman"/>
          <w:sz w:val="24"/>
          <w:szCs w:val="24"/>
        </w:rPr>
        <w:t>для</w:t>
      </w:r>
      <w:proofErr w:type="gramEnd"/>
      <w:r w:rsidRPr="006E5C7B">
        <w:rPr>
          <w:rFonts w:ascii="Times New Roman" w:eastAsia="Times New Roman" w:hAnsi="Times New Roman" w:cs="Times New Roman"/>
          <w:sz w:val="24"/>
          <w:szCs w:val="24"/>
        </w:rPr>
        <w:t xml:space="preserve"> более </w:t>
      </w:r>
      <w:proofErr w:type="gramStart"/>
      <w:r w:rsidRPr="006E5C7B">
        <w:rPr>
          <w:rFonts w:ascii="Times New Roman" w:eastAsia="Times New Roman" w:hAnsi="Times New Roman" w:cs="Times New Roman"/>
          <w:sz w:val="24"/>
          <w:szCs w:val="24"/>
        </w:rPr>
        <w:t>чем</w:t>
      </w:r>
      <w:proofErr w:type="gramEnd"/>
      <w:r w:rsidRPr="006E5C7B">
        <w:rPr>
          <w:rFonts w:ascii="Times New Roman" w:eastAsia="Times New Roman" w:hAnsi="Times New Roman" w:cs="Times New Roman"/>
          <w:sz w:val="24"/>
          <w:szCs w:val="24"/>
        </w:rPr>
        <w:t xml:space="preserve"> 400 миллионов человек, как иностранным языком им владеют около 700 миллионов человек. </w:t>
      </w:r>
      <w:r w:rsidRPr="006E5C7B">
        <w:rPr>
          <w:rFonts w:ascii="Times New Roman" w:eastAsia="Times New Roman" w:hAnsi="Times New Roman" w:cs="Times New Roman"/>
          <w:b/>
          <w:bCs/>
          <w:sz w:val="24"/>
          <w:szCs w:val="24"/>
          <w:lang w:val="en-US"/>
        </w:rPr>
        <w:t>[1]</w:t>
      </w:r>
    </w:p>
    <w:p w:rsidR="00451EEE" w:rsidRPr="006E5C7B" w:rsidRDefault="23E939CF" w:rsidP="23E939CF">
      <w:pPr>
        <w:pStyle w:val="normal"/>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Портал для  изучения иностранных языков </w:t>
      </w:r>
      <w:r w:rsidRPr="006E5C7B">
        <w:rPr>
          <w:rFonts w:ascii="Times New Roman" w:eastAsia="Times New Roman" w:hAnsi="Times New Roman" w:cs="Times New Roman"/>
          <w:sz w:val="24"/>
          <w:szCs w:val="24"/>
          <w:lang w:val="en-US"/>
        </w:rPr>
        <w:t>BUSU</w:t>
      </w:r>
      <w:r w:rsidRPr="006E5C7B">
        <w:rPr>
          <w:rFonts w:ascii="Times New Roman" w:eastAsia="Times New Roman" w:hAnsi="Times New Roman" w:cs="Times New Roman"/>
          <w:sz w:val="24"/>
          <w:szCs w:val="24"/>
        </w:rPr>
        <w:t xml:space="preserve"> указывает на важность изучения английского языка и называет ряд причин, по которым необходимо изучать английский язык </w:t>
      </w:r>
      <w:r w:rsidRPr="006E5C7B">
        <w:rPr>
          <w:rFonts w:ascii="Times New Roman" w:eastAsia="Times New Roman" w:hAnsi="Times New Roman" w:cs="Times New Roman"/>
          <w:b/>
          <w:bCs/>
          <w:sz w:val="24"/>
          <w:szCs w:val="24"/>
        </w:rPr>
        <w:t>[3]</w:t>
      </w:r>
      <w:proofErr w:type="gramStart"/>
      <w:r w:rsidRPr="006E5C7B">
        <w:rPr>
          <w:rFonts w:ascii="Times New Roman" w:eastAsia="Times New Roman" w:hAnsi="Times New Roman" w:cs="Times New Roman"/>
          <w:b/>
          <w:bCs/>
          <w:sz w:val="24"/>
          <w:szCs w:val="24"/>
        </w:rPr>
        <w:t xml:space="preserve"> </w:t>
      </w:r>
      <w:r w:rsidRPr="006E5C7B">
        <w:rPr>
          <w:rFonts w:ascii="Times New Roman" w:eastAsia="Times New Roman" w:hAnsi="Times New Roman" w:cs="Times New Roman"/>
          <w:sz w:val="24"/>
          <w:szCs w:val="24"/>
        </w:rPr>
        <w:t>:</w:t>
      </w:r>
      <w:proofErr w:type="gramEnd"/>
    </w:p>
    <w:p w:rsidR="00DD47CD" w:rsidRPr="006E5C7B" w:rsidRDefault="23E939CF" w:rsidP="23E939CF">
      <w:pPr>
        <w:pStyle w:val="a8"/>
        <w:spacing w:line="360" w:lineRule="auto"/>
        <w:jc w:val="both"/>
      </w:pPr>
      <w:r w:rsidRPr="006E5C7B">
        <w:t xml:space="preserve">1. Английский язык – один из наиболее </w:t>
      </w:r>
      <w:proofErr w:type="gramStart"/>
      <w:r w:rsidRPr="006E5C7B">
        <w:t>распространённых</w:t>
      </w:r>
      <w:proofErr w:type="gramEnd"/>
      <w:r w:rsidRPr="006E5C7B">
        <w:t xml:space="preserve"> в мире.</w:t>
      </w:r>
    </w:p>
    <w:p w:rsidR="006E5C7B" w:rsidRDefault="23E939CF" w:rsidP="006E5C7B">
      <w:pPr>
        <w:pStyle w:val="a8"/>
        <w:spacing w:line="360" w:lineRule="auto"/>
        <w:jc w:val="both"/>
      </w:pPr>
      <w:r w:rsidRPr="006E5C7B">
        <w:lastRenderedPageBreak/>
        <w:t>Почему английский настолько важен? Каждый пятый человек в мире говорит или, по крайней мере, понимает английский. На планете 400 миллионов носителей этого языка, и </w:t>
      </w:r>
      <w:r w:rsidRPr="006E5C7B">
        <w:rPr>
          <w:rStyle w:val="a9"/>
          <w:b w:val="0"/>
          <w:bCs w:val="0"/>
        </w:rPr>
        <w:t>английский является официальным или одним из основных языков общения в более чем 50 странах</w:t>
      </w:r>
      <w:r w:rsidRPr="006E5C7B">
        <w:rPr>
          <w:b/>
          <w:bCs/>
        </w:rPr>
        <w:t>.</w:t>
      </w:r>
      <w:r w:rsidRPr="006E5C7B">
        <w:t xml:space="preserve"> В то время как китайский, испанский, французский, русский и немецкий языки также могут похвастаться большим количеством носителей, а значение этих языков в последние десятилетия возросло, существует хорошая причина учить английский. Именно он остаётся наименьшим общим кратным для людей, которые встречаются и работают вместе в разных уголках планеты. </w:t>
      </w:r>
      <w:r w:rsidR="00451EEE" w:rsidRPr="006E5C7B">
        <w:br/>
      </w:r>
    </w:p>
    <w:p w:rsidR="00451EEE" w:rsidRPr="006E5C7B" w:rsidRDefault="00451EEE" w:rsidP="006E5C7B">
      <w:pPr>
        <w:pStyle w:val="a8"/>
        <w:spacing w:line="360" w:lineRule="auto"/>
        <w:jc w:val="both"/>
      </w:pPr>
      <w:r w:rsidRPr="006E5C7B">
        <w:t xml:space="preserve">2. </w:t>
      </w:r>
      <w:r w:rsidR="00DD47CD" w:rsidRPr="006E5C7B">
        <w:t>Английский открывает</w:t>
      </w:r>
      <w:r w:rsidRPr="006E5C7B">
        <w:t xml:space="preserve"> новые возможности</w:t>
      </w:r>
      <w:r w:rsidR="00DD47CD" w:rsidRPr="006E5C7B">
        <w:t>.</w:t>
      </w:r>
    </w:p>
    <w:p w:rsidR="006E5C7B" w:rsidRDefault="00451EEE" w:rsidP="006E5C7B">
      <w:pPr>
        <w:pStyle w:val="a8"/>
        <w:spacing w:line="360" w:lineRule="auto"/>
        <w:jc w:val="both"/>
      </w:pPr>
      <w:r w:rsidRPr="006E5C7B">
        <w:t>Ещё одна важная причина изучать английский заключается</w:t>
      </w:r>
      <w:r w:rsidR="00DD47CD" w:rsidRPr="006E5C7B">
        <w:t xml:space="preserve"> в том, что это увеличивает </w:t>
      </w:r>
      <w:r w:rsidRPr="006E5C7B">
        <w:t xml:space="preserve"> шансы получить хорошую работу в транснациональной компании или начать работать за границей. Английский – язык бизнеса, поэтому так важно, чтобы сотрудники умели говорить по-английски, общаясь с коллегами из других стран и зарубежными клиентами. Изучение английского поможет  сделать к</w:t>
      </w:r>
      <w:r w:rsidR="00DD47CD" w:rsidRPr="006E5C7B">
        <w:t>арьеру.</w:t>
      </w:r>
      <w:r w:rsidRPr="006E5C7B">
        <w:br/>
      </w:r>
    </w:p>
    <w:p w:rsidR="00451EEE" w:rsidRPr="006E5C7B" w:rsidRDefault="00DD47CD" w:rsidP="00080FAD">
      <w:pPr>
        <w:pStyle w:val="a8"/>
        <w:spacing w:line="360" w:lineRule="auto"/>
        <w:jc w:val="both"/>
      </w:pPr>
      <w:r w:rsidRPr="006E5C7B">
        <w:t>3</w:t>
      </w:r>
      <w:r w:rsidR="00451EEE" w:rsidRPr="006E5C7B">
        <w:t>. А</w:t>
      </w:r>
      <w:r w:rsidRPr="006E5C7B">
        <w:t xml:space="preserve">нглийский язык открывает </w:t>
      </w:r>
      <w:r w:rsidR="00451EEE" w:rsidRPr="006E5C7B">
        <w:t xml:space="preserve"> путь в лучшие университеты мира</w:t>
      </w:r>
      <w:r w:rsidRPr="006E5C7B">
        <w:t>.</w:t>
      </w:r>
    </w:p>
    <w:p w:rsidR="006E5C7B" w:rsidRDefault="00DD47CD" w:rsidP="006E5C7B">
      <w:pPr>
        <w:pStyle w:val="a8"/>
        <w:spacing w:line="360" w:lineRule="auto"/>
        <w:jc w:val="both"/>
      </w:pPr>
      <w:r w:rsidRPr="006E5C7B">
        <w:t>Можно</w:t>
      </w:r>
      <w:r w:rsidR="00451EEE" w:rsidRPr="006E5C7B">
        <w:t xml:space="preserve"> поступить в Гарвардский, Йельский, Принстонски</w:t>
      </w:r>
      <w:r w:rsidRPr="006E5C7B">
        <w:t xml:space="preserve">й или </w:t>
      </w:r>
      <w:proofErr w:type="spellStart"/>
      <w:r w:rsidRPr="006E5C7B">
        <w:t>Стэнфордский</w:t>
      </w:r>
      <w:proofErr w:type="spellEnd"/>
      <w:r w:rsidRPr="006E5C7B">
        <w:t xml:space="preserve"> университеты,  престижные английские университеты, Кембридж</w:t>
      </w:r>
      <w:r w:rsidR="00451EEE" w:rsidRPr="006E5C7B">
        <w:t xml:space="preserve"> и </w:t>
      </w:r>
      <w:proofErr w:type="spellStart"/>
      <w:r w:rsidR="00451EEE" w:rsidRPr="006E5C7B">
        <w:t>Оксф</w:t>
      </w:r>
      <w:r w:rsidRPr="006E5C7B">
        <w:t>орд</w:t>
      </w:r>
      <w:proofErr w:type="gramStart"/>
      <w:r w:rsidRPr="006E5C7B">
        <w:t>.Н</w:t>
      </w:r>
      <w:proofErr w:type="gramEnd"/>
      <w:r w:rsidRPr="006E5C7B">
        <w:t>а</w:t>
      </w:r>
      <w:proofErr w:type="spellEnd"/>
      <w:r w:rsidRPr="006E5C7B">
        <w:t xml:space="preserve"> </w:t>
      </w:r>
      <w:r w:rsidR="00451EEE" w:rsidRPr="006E5C7B">
        <w:t>английском говорят во множестве стран, так что найдутся тысячи учебных заведений, предлагающих программы обучения на английском языке. Если ты говоришь по-английски, перед тобой открыто множество возможностей.</w:t>
      </w:r>
      <w:r w:rsidR="00451EEE" w:rsidRPr="006E5C7B">
        <w:br/>
      </w:r>
    </w:p>
    <w:p w:rsidR="00451EEE" w:rsidRPr="006E5C7B" w:rsidRDefault="00DD47CD" w:rsidP="006E5C7B">
      <w:pPr>
        <w:pStyle w:val="a8"/>
        <w:spacing w:line="360" w:lineRule="auto"/>
        <w:jc w:val="both"/>
      </w:pPr>
      <w:r w:rsidRPr="006E5C7B">
        <w:t>4</w:t>
      </w:r>
      <w:r w:rsidR="00451EEE" w:rsidRPr="006E5C7B">
        <w:t>. На анг</w:t>
      </w:r>
      <w:r w:rsidRPr="006E5C7B">
        <w:t>лийском языке написаны многие</w:t>
      </w:r>
      <w:r w:rsidR="00451EEE" w:rsidRPr="006E5C7B">
        <w:t xml:space="preserve"> из величайших произведений мировой литературы</w:t>
      </w:r>
      <w:r w:rsidRPr="006E5C7B">
        <w:t>.</w:t>
      </w:r>
    </w:p>
    <w:p w:rsidR="00451EEE" w:rsidRPr="006E5C7B" w:rsidRDefault="00DD47CD" w:rsidP="00080FAD">
      <w:pPr>
        <w:pStyle w:val="a8"/>
        <w:spacing w:line="360" w:lineRule="auto"/>
        <w:jc w:val="both"/>
      </w:pPr>
      <w:r w:rsidRPr="006E5C7B">
        <w:t xml:space="preserve">Важно знать английский, чтобы </w:t>
      </w:r>
      <w:r w:rsidR="00451EEE" w:rsidRPr="006E5C7B">
        <w:t xml:space="preserve"> прочесть книги великих а</w:t>
      </w:r>
      <w:r w:rsidRPr="006E5C7B">
        <w:t xml:space="preserve">нглийских писателей в оригинале, </w:t>
      </w:r>
      <w:r w:rsidR="00451EEE" w:rsidRPr="006E5C7B">
        <w:t>читать современную классику: </w:t>
      </w:r>
      <w:r w:rsidR="00451EEE" w:rsidRPr="006E5C7B">
        <w:rPr>
          <w:rStyle w:val="aa"/>
        </w:rPr>
        <w:t xml:space="preserve">серию </w:t>
      </w:r>
      <w:proofErr w:type="spellStart"/>
      <w:r w:rsidR="00451EEE" w:rsidRPr="006E5C7B">
        <w:rPr>
          <w:rStyle w:val="aa"/>
        </w:rPr>
        <w:t>ДжоанРоулинг</w:t>
      </w:r>
      <w:proofErr w:type="spellEnd"/>
      <w:r w:rsidR="00451EEE" w:rsidRPr="006E5C7B">
        <w:rPr>
          <w:rStyle w:val="aa"/>
        </w:rPr>
        <w:t xml:space="preserve"> о Гарри </w:t>
      </w:r>
      <w:proofErr w:type="spellStart"/>
      <w:r w:rsidR="00451EEE" w:rsidRPr="006E5C7B">
        <w:rPr>
          <w:rStyle w:val="aa"/>
        </w:rPr>
        <w:t>Поттере</w:t>
      </w:r>
      <w:proofErr w:type="spellEnd"/>
      <w:r w:rsidR="00451EEE" w:rsidRPr="006E5C7B">
        <w:rPr>
          <w:rStyle w:val="aa"/>
        </w:rPr>
        <w:t>, романы Стивена Кинга или последний триллер</w:t>
      </w:r>
      <w:proofErr w:type="gramStart"/>
      <w:r w:rsidR="00451EEE" w:rsidRPr="006E5C7B">
        <w:rPr>
          <w:rStyle w:val="aa"/>
        </w:rPr>
        <w:t xml:space="preserve"> Л</w:t>
      </w:r>
      <w:proofErr w:type="gramEnd"/>
      <w:r w:rsidR="00451EEE" w:rsidRPr="006E5C7B">
        <w:rPr>
          <w:rStyle w:val="aa"/>
        </w:rPr>
        <w:t xml:space="preserve">и </w:t>
      </w:r>
      <w:proofErr w:type="spellStart"/>
      <w:r w:rsidR="00451EEE" w:rsidRPr="006E5C7B">
        <w:rPr>
          <w:rStyle w:val="aa"/>
        </w:rPr>
        <w:t>Чайлда</w:t>
      </w:r>
      <w:proofErr w:type="spellEnd"/>
      <w:r w:rsidR="00451EEE" w:rsidRPr="006E5C7B">
        <w:t>. С каждой новой прочт</w:t>
      </w:r>
      <w:r w:rsidRPr="006E5C7B">
        <w:t xml:space="preserve">ённой книгой </w:t>
      </w:r>
      <w:r w:rsidR="00451EEE" w:rsidRPr="006E5C7B">
        <w:t xml:space="preserve"> навыки английского</w:t>
      </w:r>
      <w:r w:rsidRPr="006E5C7B">
        <w:t xml:space="preserve"> будут развиваться и можно будет</w:t>
      </w:r>
      <w:r w:rsidR="00451EEE" w:rsidRPr="006E5C7B">
        <w:t xml:space="preserve"> перейти к старым мастерам слова: Чарльзу Диккенсу, Джейн Остен или Генри Джеймсу, и прочитать их произведения </w:t>
      </w:r>
      <w:r w:rsidR="006E5C7B">
        <w:lastRenderedPageBreak/>
        <w:t xml:space="preserve">на </w:t>
      </w:r>
      <w:r w:rsidR="00451EEE" w:rsidRPr="006E5C7B">
        <w:t xml:space="preserve">языке оригинала. </w:t>
      </w:r>
      <w:r w:rsidR="00451EEE" w:rsidRPr="006E5C7B">
        <w:br/>
      </w:r>
    </w:p>
    <w:p w:rsidR="00451EEE" w:rsidRPr="006E5C7B" w:rsidRDefault="00DD47CD" w:rsidP="00080FAD">
      <w:pPr>
        <w:pStyle w:val="2"/>
        <w:spacing w:line="360" w:lineRule="auto"/>
        <w:jc w:val="both"/>
        <w:rPr>
          <w:rFonts w:ascii="Times New Roman" w:hAnsi="Times New Roman" w:cs="Times New Roman"/>
          <w:sz w:val="24"/>
          <w:szCs w:val="24"/>
        </w:rPr>
      </w:pPr>
      <w:r w:rsidRPr="006E5C7B">
        <w:rPr>
          <w:rFonts w:ascii="Times New Roman" w:hAnsi="Times New Roman" w:cs="Times New Roman"/>
          <w:sz w:val="24"/>
          <w:szCs w:val="24"/>
        </w:rPr>
        <w:t xml:space="preserve">5. Английский язык помогает </w:t>
      </w:r>
      <w:r w:rsidR="00451EEE" w:rsidRPr="006E5C7B">
        <w:rPr>
          <w:rFonts w:ascii="Times New Roman" w:hAnsi="Times New Roman" w:cs="Times New Roman"/>
          <w:sz w:val="24"/>
          <w:szCs w:val="24"/>
        </w:rPr>
        <w:t xml:space="preserve"> лучше понять поп-культуру</w:t>
      </w:r>
      <w:r w:rsidRPr="006E5C7B">
        <w:rPr>
          <w:rFonts w:ascii="Times New Roman" w:hAnsi="Times New Roman" w:cs="Times New Roman"/>
          <w:sz w:val="24"/>
          <w:szCs w:val="24"/>
        </w:rPr>
        <w:t>.</w:t>
      </w:r>
    </w:p>
    <w:p w:rsidR="00DD47CD" w:rsidRPr="006E5C7B" w:rsidRDefault="00DD47CD" w:rsidP="00080FAD">
      <w:pPr>
        <w:pStyle w:val="a8"/>
        <w:spacing w:line="360" w:lineRule="auto"/>
        <w:jc w:val="both"/>
      </w:pPr>
      <w:r w:rsidRPr="006E5C7B">
        <w:t xml:space="preserve">Знание английского дает возможность </w:t>
      </w:r>
      <w:r w:rsidR="00451EEE" w:rsidRPr="006E5C7B">
        <w:t>читать произведения любимых авторов в оригинале, смотреть фильмы и телешоу на английском без субтитров и подпевать, услышав любимую песню.</w:t>
      </w:r>
      <w:r w:rsidR="00451EEE" w:rsidRPr="006E5C7B">
        <w:br/>
      </w:r>
    </w:p>
    <w:p w:rsidR="00451EEE" w:rsidRPr="006E5C7B" w:rsidRDefault="23E939CF" w:rsidP="00080FAD">
      <w:pPr>
        <w:pStyle w:val="a8"/>
        <w:spacing w:line="360" w:lineRule="auto"/>
        <w:jc w:val="both"/>
      </w:pPr>
      <w:r w:rsidRPr="006E5C7B">
        <w:t>6. Английский – это пропуск в мир знаний.</w:t>
      </w:r>
    </w:p>
    <w:p w:rsidR="00451EEE" w:rsidRPr="006E5C7B" w:rsidRDefault="00DD47CD" w:rsidP="00080FAD">
      <w:pPr>
        <w:pStyle w:val="a8"/>
        <w:spacing w:line="360" w:lineRule="auto"/>
        <w:jc w:val="both"/>
      </w:pPr>
      <w:r w:rsidRPr="006E5C7B">
        <w:t>Б</w:t>
      </w:r>
      <w:r w:rsidR="00451EEE" w:rsidRPr="006E5C7B">
        <w:t xml:space="preserve">ольшая часть </w:t>
      </w:r>
      <w:proofErr w:type="spellStart"/>
      <w:r w:rsidR="00451EEE" w:rsidRPr="006E5C7B">
        <w:t>контента</w:t>
      </w:r>
      <w:proofErr w:type="spellEnd"/>
      <w:r w:rsidR="00451EEE" w:rsidRPr="006E5C7B">
        <w:t xml:space="preserve">, </w:t>
      </w:r>
      <w:proofErr w:type="gramStart"/>
      <w:r w:rsidR="00451EEE" w:rsidRPr="006E5C7B">
        <w:t>доступного</w:t>
      </w:r>
      <w:proofErr w:type="gramEnd"/>
      <w:r w:rsidR="00451EEE" w:rsidRPr="006E5C7B">
        <w:t xml:space="preserve"> в интернете, написана на английском языке. Многие сайты создаются на английском, а уже затем переводятся на другие языки, но некоторые компании вообще не заботятся о переводе, </w:t>
      </w:r>
      <w:proofErr w:type="gramStart"/>
      <w:r w:rsidR="00451EEE" w:rsidRPr="006E5C7B">
        <w:t>потому</w:t>
      </w:r>
      <w:proofErr w:type="gramEnd"/>
      <w:r w:rsidR="00451EEE" w:rsidRPr="006E5C7B">
        <w:t xml:space="preserve"> что огромное количество людей</w:t>
      </w:r>
      <w:r w:rsidRPr="006E5C7B">
        <w:t xml:space="preserve"> говорит по-английски. Зная английский, можно</w:t>
      </w:r>
      <w:r w:rsidR="00451EEE" w:rsidRPr="006E5C7B">
        <w:t xml:space="preserve"> воспользоваться информацией</w:t>
      </w:r>
      <w:r w:rsidR="00080FAD" w:rsidRPr="006E5C7B">
        <w:t xml:space="preserve"> первоисточника.</w:t>
      </w:r>
      <w:r w:rsidR="00451EEE" w:rsidRPr="006E5C7B">
        <w:br/>
      </w:r>
    </w:p>
    <w:p w:rsidR="00451EEE" w:rsidRPr="006E5C7B" w:rsidRDefault="00080FAD" w:rsidP="00080FAD">
      <w:pPr>
        <w:pStyle w:val="2"/>
        <w:spacing w:line="360" w:lineRule="auto"/>
        <w:jc w:val="both"/>
        <w:rPr>
          <w:rFonts w:ascii="Times New Roman" w:hAnsi="Times New Roman" w:cs="Times New Roman"/>
          <w:sz w:val="24"/>
          <w:szCs w:val="24"/>
        </w:rPr>
      </w:pPr>
      <w:r w:rsidRPr="006E5C7B">
        <w:rPr>
          <w:rFonts w:ascii="Times New Roman" w:hAnsi="Times New Roman" w:cs="Times New Roman"/>
          <w:sz w:val="24"/>
          <w:szCs w:val="24"/>
        </w:rPr>
        <w:t>7</w:t>
      </w:r>
      <w:r w:rsidR="00451EEE" w:rsidRPr="006E5C7B">
        <w:rPr>
          <w:rFonts w:ascii="Times New Roman" w:hAnsi="Times New Roman" w:cs="Times New Roman"/>
          <w:sz w:val="24"/>
          <w:szCs w:val="24"/>
        </w:rPr>
        <w:t>. Английский улучшает память и помогает держать мозг в тонусе</w:t>
      </w:r>
      <w:r w:rsidRPr="006E5C7B">
        <w:rPr>
          <w:rFonts w:ascii="Times New Roman" w:hAnsi="Times New Roman" w:cs="Times New Roman"/>
          <w:sz w:val="24"/>
          <w:szCs w:val="24"/>
        </w:rPr>
        <w:t>.</w:t>
      </w:r>
    </w:p>
    <w:p w:rsidR="00451EEE" w:rsidRPr="006E5C7B" w:rsidRDefault="00451EEE" w:rsidP="00080FAD">
      <w:pPr>
        <w:pStyle w:val="a8"/>
        <w:spacing w:line="360" w:lineRule="auto"/>
        <w:jc w:val="both"/>
      </w:pPr>
      <w:r w:rsidRPr="006E5C7B">
        <w:t>Ещё одна, возможно, несколько неожиданная причина учить английский – хорошая память! Согласно исследованиям, свободное владение двумя языками (да и просто процесс изучения иностранного языка) может защитить мозг от негативных возрастных изменений. Некоторые виды старческого слабоумия у людей, которые знают, как минимум, два языка, диагностируются до пяти лет позже, чем у тех, кто говорит только на одном языке.</w:t>
      </w:r>
      <w:r w:rsidRPr="006E5C7B">
        <w:br/>
      </w:r>
    </w:p>
    <w:p w:rsidR="00451EEE" w:rsidRPr="006E5C7B" w:rsidRDefault="23E939CF" w:rsidP="23E939CF">
      <w:pPr>
        <w:pStyle w:val="normal"/>
        <w:shd w:val="clear" w:color="auto" w:fill="FFFFFF" w:themeFill="background1"/>
        <w:spacing w:after="160" w:line="360" w:lineRule="auto"/>
        <w:jc w:val="both"/>
        <w:rPr>
          <w:rFonts w:ascii="Times New Roman" w:hAnsi="Times New Roman" w:cs="Times New Roman"/>
          <w:sz w:val="24"/>
          <w:szCs w:val="24"/>
        </w:rPr>
      </w:pPr>
      <w:r w:rsidRPr="006E5C7B">
        <w:rPr>
          <w:rFonts w:ascii="Times New Roman" w:hAnsi="Times New Roman" w:cs="Times New Roman"/>
          <w:sz w:val="24"/>
          <w:szCs w:val="24"/>
        </w:rPr>
        <w:t>Таким образом, мы видим, что изучать английский язык необходимо. Изучение английского языка не только существенно расширяет наш кругозор, но и открывает новые возможности и перспективы на будущее.</w:t>
      </w:r>
    </w:p>
    <w:p w:rsidR="00477CCE" w:rsidRPr="006E5C7B" w:rsidRDefault="00477CCE">
      <w:pPr>
        <w:pStyle w:val="normal"/>
        <w:shd w:val="clear" w:color="auto" w:fill="FFFFFF"/>
        <w:spacing w:after="440"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after="440" w:line="360" w:lineRule="auto"/>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23E939CF" w:rsidP="006E5C7B">
      <w:pPr>
        <w:pStyle w:val="normal"/>
        <w:shd w:val="clear" w:color="auto" w:fill="FFFFFF" w:themeFill="background1"/>
        <w:spacing w:after="160" w:line="360" w:lineRule="auto"/>
        <w:jc w:val="center"/>
        <w:rPr>
          <w:rFonts w:ascii="Times New Roman" w:eastAsia="Times New Roman" w:hAnsi="Times New Roman" w:cs="Times New Roman"/>
          <w:sz w:val="28"/>
          <w:szCs w:val="28"/>
        </w:rPr>
      </w:pPr>
      <w:r w:rsidRPr="006E5C7B">
        <w:rPr>
          <w:rFonts w:ascii="Times New Roman" w:eastAsia="Times New Roman" w:hAnsi="Times New Roman" w:cs="Times New Roman"/>
          <w:sz w:val="28"/>
          <w:szCs w:val="28"/>
        </w:rPr>
        <w:lastRenderedPageBreak/>
        <w:t>Глава 2 Эффективные способы пополнения лексического запаса</w:t>
      </w:r>
    </w:p>
    <w:p w:rsidR="006E5C7B" w:rsidRDefault="006E5C7B" w:rsidP="23E939CF">
      <w:pPr>
        <w:pStyle w:val="normal"/>
        <w:shd w:val="clear" w:color="auto" w:fill="FFFFFF" w:themeFill="background1"/>
        <w:spacing w:after="160" w:line="360" w:lineRule="auto"/>
        <w:jc w:val="both"/>
        <w:rPr>
          <w:rFonts w:ascii="Times New Roman" w:eastAsia="Times New Roman" w:hAnsi="Times New Roman" w:cs="Times New Roman"/>
          <w:sz w:val="24"/>
          <w:szCs w:val="24"/>
        </w:rPr>
      </w:pPr>
    </w:p>
    <w:p w:rsidR="00477CCE" w:rsidRPr="006E5C7B" w:rsidRDefault="23E939CF" w:rsidP="23E939CF">
      <w:pPr>
        <w:pStyle w:val="normal"/>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Понимая важность изучения английского языка, надо также учитывать трудности, с которыми мы можем при этом столкнуться. Любой язык строится из слов, или из лексических единиц. Не всегда просто запомнить, как новые слова пишутся и произносятся. Однако</w:t>
      </w:r>
      <w:proofErr w:type="gramStart"/>
      <w:r w:rsidRPr="006E5C7B">
        <w:rPr>
          <w:rFonts w:ascii="Times New Roman" w:eastAsia="Times New Roman" w:hAnsi="Times New Roman" w:cs="Times New Roman"/>
          <w:sz w:val="24"/>
          <w:szCs w:val="24"/>
        </w:rPr>
        <w:t>,</w:t>
      </w:r>
      <w:proofErr w:type="gramEnd"/>
      <w:r w:rsidRPr="006E5C7B">
        <w:rPr>
          <w:rFonts w:ascii="Times New Roman" w:eastAsia="Times New Roman" w:hAnsi="Times New Roman" w:cs="Times New Roman"/>
          <w:sz w:val="24"/>
          <w:szCs w:val="24"/>
        </w:rPr>
        <w:t xml:space="preserve"> существуют способы и приёмы, которые нам могут в этом помочь.</w:t>
      </w:r>
    </w:p>
    <w:p w:rsidR="00477CCE" w:rsidRPr="006E5C7B" w:rsidRDefault="23E939CF" w:rsidP="23E939CF">
      <w:pPr>
        <w:pStyle w:val="normal"/>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Так, </w:t>
      </w:r>
      <w:proofErr w:type="spellStart"/>
      <w:r w:rsidRPr="006E5C7B">
        <w:rPr>
          <w:rFonts w:ascii="Times New Roman" w:eastAsia="Times New Roman" w:hAnsi="Times New Roman" w:cs="Times New Roman"/>
          <w:sz w:val="24"/>
          <w:szCs w:val="24"/>
        </w:rPr>
        <w:t>блог</w:t>
      </w:r>
      <w:proofErr w:type="spellEnd"/>
      <w:r w:rsidRPr="006E5C7B">
        <w:rPr>
          <w:rFonts w:ascii="Times New Roman" w:eastAsia="Times New Roman" w:hAnsi="Times New Roman" w:cs="Times New Roman"/>
          <w:sz w:val="24"/>
          <w:szCs w:val="24"/>
        </w:rPr>
        <w:t xml:space="preserve"> для изучающих английский язык “</w:t>
      </w:r>
      <w:proofErr w:type="spellStart"/>
      <w:r w:rsidRPr="006E5C7B">
        <w:rPr>
          <w:rFonts w:ascii="Times New Roman" w:eastAsia="Times New Roman" w:hAnsi="Times New Roman" w:cs="Times New Roman"/>
          <w:sz w:val="24"/>
          <w:szCs w:val="24"/>
        </w:rPr>
        <w:t>Skyeng</w:t>
      </w:r>
      <w:proofErr w:type="spellEnd"/>
      <w:r w:rsidRPr="006E5C7B">
        <w:rPr>
          <w:rFonts w:ascii="Times New Roman" w:eastAsia="Times New Roman" w:hAnsi="Times New Roman" w:cs="Times New Roman"/>
          <w:sz w:val="24"/>
          <w:szCs w:val="24"/>
        </w:rPr>
        <w:t xml:space="preserve">” </w:t>
      </w:r>
      <w:r w:rsidRPr="006E5C7B">
        <w:rPr>
          <w:rFonts w:ascii="Times New Roman" w:eastAsia="Times New Roman" w:hAnsi="Times New Roman" w:cs="Times New Roman"/>
          <w:b/>
          <w:bCs/>
          <w:sz w:val="24"/>
          <w:szCs w:val="24"/>
        </w:rPr>
        <w:t>[2]</w:t>
      </w:r>
      <w:r w:rsidRPr="006E5C7B">
        <w:rPr>
          <w:rFonts w:ascii="Times New Roman" w:eastAsia="Times New Roman" w:hAnsi="Times New Roman" w:cs="Times New Roman"/>
          <w:sz w:val="24"/>
          <w:szCs w:val="24"/>
        </w:rPr>
        <w:t xml:space="preserve"> предлагает следующие способы запоминания:</w:t>
      </w:r>
    </w:p>
    <w:p w:rsidR="00477CCE" w:rsidRPr="006E5C7B" w:rsidRDefault="23E939CF" w:rsidP="23E939CF">
      <w:pPr>
        <w:pStyle w:val="normal"/>
        <w:numPr>
          <w:ilvl w:val="0"/>
          <w:numId w:val="9"/>
        </w:numPr>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color w:val="04121B"/>
          <w:sz w:val="24"/>
          <w:szCs w:val="24"/>
        </w:rPr>
        <w:t xml:space="preserve">Не учите английские слова </w:t>
      </w:r>
      <w:proofErr w:type="spellStart"/>
      <w:r w:rsidRPr="006E5C7B">
        <w:rPr>
          <w:rFonts w:ascii="Times New Roman" w:eastAsia="Times New Roman" w:hAnsi="Times New Roman" w:cs="Times New Roman"/>
          <w:color w:val="04121B"/>
          <w:sz w:val="24"/>
          <w:szCs w:val="24"/>
        </w:rPr>
        <w:t>отдельно</w:t>
      </w:r>
      <w:proofErr w:type="gramStart"/>
      <w:r w:rsidRPr="006E5C7B">
        <w:rPr>
          <w:rFonts w:ascii="Times New Roman" w:eastAsia="Times New Roman" w:hAnsi="Times New Roman" w:cs="Times New Roman"/>
          <w:color w:val="04121B"/>
          <w:sz w:val="24"/>
          <w:szCs w:val="24"/>
        </w:rPr>
        <w:t>.Е</w:t>
      </w:r>
      <w:proofErr w:type="gramEnd"/>
      <w:r w:rsidRPr="006E5C7B">
        <w:rPr>
          <w:rFonts w:ascii="Times New Roman" w:eastAsia="Times New Roman" w:hAnsi="Times New Roman" w:cs="Times New Roman"/>
          <w:color w:val="04121B"/>
          <w:sz w:val="24"/>
          <w:szCs w:val="24"/>
        </w:rPr>
        <w:t>сли</w:t>
      </w:r>
      <w:proofErr w:type="spellEnd"/>
      <w:r w:rsidRPr="006E5C7B">
        <w:rPr>
          <w:rFonts w:ascii="Times New Roman" w:eastAsia="Times New Roman" w:hAnsi="Times New Roman" w:cs="Times New Roman"/>
          <w:color w:val="04121B"/>
          <w:sz w:val="24"/>
          <w:szCs w:val="24"/>
        </w:rPr>
        <w:t xml:space="preserve"> вам встретилось незнакомое слово и вы решили его запомнить, выпишите контекст, в котором оно было употреблено. Например, английское слово </w:t>
      </w:r>
      <w:proofErr w:type="spellStart"/>
      <w:r w:rsidRPr="006E5C7B">
        <w:rPr>
          <w:rFonts w:ascii="Times New Roman" w:eastAsia="Times New Roman" w:hAnsi="Times New Roman" w:cs="Times New Roman"/>
          <w:bCs/>
          <w:color w:val="04121B"/>
          <w:sz w:val="24"/>
          <w:szCs w:val="24"/>
        </w:rPr>
        <w:t>ajar</w:t>
      </w:r>
      <w:proofErr w:type="spellEnd"/>
      <w:r w:rsidRPr="006E5C7B">
        <w:rPr>
          <w:rFonts w:ascii="Times New Roman" w:eastAsia="Times New Roman" w:hAnsi="Times New Roman" w:cs="Times New Roman"/>
          <w:color w:val="04121B"/>
          <w:sz w:val="24"/>
          <w:szCs w:val="24"/>
        </w:rPr>
        <w:t xml:space="preserve"> (</w:t>
      </w:r>
      <w:proofErr w:type="gramStart"/>
      <w:r w:rsidRPr="006E5C7B">
        <w:rPr>
          <w:rFonts w:ascii="Times New Roman" w:eastAsia="Times New Roman" w:hAnsi="Times New Roman" w:cs="Times New Roman"/>
          <w:color w:val="04121B"/>
          <w:sz w:val="24"/>
          <w:szCs w:val="24"/>
        </w:rPr>
        <w:t>распахнутый</w:t>
      </w:r>
      <w:proofErr w:type="gramEnd"/>
      <w:r w:rsidRPr="006E5C7B">
        <w:rPr>
          <w:rFonts w:ascii="Times New Roman" w:eastAsia="Times New Roman" w:hAnsi="Times New Roman" w:cs="Times New Roman"/>
          <w:color w:val="04121B"/>
          <w:sz w:val="24"/>
          <w:szCs w:val="24"/>
        </w:rPr>
        <w:t xml:space="preserve">) проще учить в составе словосочетания </w:t>
      </w:r>
      <w:r w:rsidRPr="006E5C7B">
        <w:rPr>
          <w:rFonts w:ascii="Times New Roman" w:eastAsia="Times New Roman" w:hAnsi="Times New Roman" w:cs="Times New Roman"/>
          <w:bCs/>
          <w:color w:val="04121B"/>
          <w:sz w:val="24"/>
          <w:szCs w:val="24"/>
        </w:rPr>
        <w:t>«</w:t>
      </w:r>
      <w:proofErr w:type="spellStart"/>
      <w:r w:rsidRPr="006E5C7B">
        <w:rPr>
          <w:rFonts w:ascii="Times New Roman" w:eastAsia="Times New Roman" w:hAnsi="Times New Roman" w:cs="Times New Roman"/>
          <w:bCs/>
          <w:color w:val="04121B"/>
          <w:sz w:val="24"/>
          <w:szCs w:val="24"/>
        </w:rPr>
        <w:t>the</w:t>
      </w:r>
      <w:proofErr w:type="spellEnd"/>
      <w:r w:rsidR="006E5C7B" w:rsidRPr="006E5C7B">
        <w:rPr>
          <w:rFonts w:ascii="Times New Roman" w:eastAsia="Times New Roman" w:hAnsi="Times New Roman" w:cs="Times New Roman"/>
          <w:bCs/>
          <w:color w:val="04121B"/>
          <w:sz w:val="24"/>
          <w:szCs w:val="24"/>
        </w:rPr>
        <w:t xml:space="preserve"> </w:t>
      </w:r>
      <w:proofErr w:type="spellStart"/>
      <w:r w:rsidRPr="006E5C7B">
        <w:rPr>
          <w:rFonts w:ascii="Times New Roman" w:eastAsia="Times New Roman" w:hAnsi="Times New Roman" w:cs="Times New Roman"/>
          <w:bCs/>
          <w:color w:val="04121B"/>
          <w:sz w:val="24"/>
          <w:szCs w:val="24"/>
        </w:rPr>
        <w:t>windows</w:t>
      </w:r>
      <w:proofErr w:type="spellEnd"/>
      <w:r w:rsidR="006E5C7B" w:rsidRPr="006E5C7B">
        <w:rPr>
          <w:rFonts w:ascii="Times New Roman" w:eastAsia="Times New Roman" w:hAnsi="Times New Roman" w:cs="Times New Roman"/>
          <w:bCs/>
          <w:color w:val="04121B"/>
          <w:sz w:val="24"/>
          <w:szCs w:val="24"/>
        </w:rPr>
        <w:t xml:space="preserve"> </w:t>
      </w:r>
      <w:proofErr w:type="spellStart"/>
      <w:r w:rsidRPr="006E5C7B">
        <w:rPr>
          <w:rFonts w:ascii="Times New Roman" w:eastAsia="Times New Roman" w:hAnsi="Times New Roman" w:cs="Times New Roman"/>
          <w:bCs/>
          <w:color w:val="04121B"/>
          <w:sz w:val="24"/>
          <w:szCs w:val="24"/>
        </w:rPr>
        <w:t>were</w:t>
      </w:r>
      <w:proofErr w:type="spellEnd"/>
      <w:r w:rsidR="006E5C7B" w:rsidRPr="006E5C7B">
        <w:rPr>
          <w:rFonts w:ascii="Times New Roman" w:eastAsia="Times New Roman" w:hAnsi="Times New Roman" w:cs="Times New Roman"/>
          <w:bCs/>
          <w:color w:val="04121B"/>
          <w:sz w:val="24"/>
          <w:szCs w:val="24"/>
        </w:rPr>
        <w:t xml:space="preserve"> </w:t>
      </w:r>
      <w:proofErr w:type="spellStart"/>
      <w:r w:rsidRPr="006E5C7B">
        <w:rPr>
          <w:rFonts w:ascii="Times New Roman" w:eastAsia="Times New Roman" w:hAnsi="Times New Roman" w:cs="Times New Roman"/>
          <w:bCs/>
          <w:color w:val="04121B"/>
          <w:sz w:val="24"/>
          <w:szCs w:val="24"/>
        </w:rPr>
        <w:t>ajar</w:t>
      </w:r>
      <w:proofErr w:type="spellEnd"/>
      <w:r w:rsidRPr="006E5C7B">
        <w:rPr>
          <w:rFonts w:ascii="Times New Roman" w:eastAsia="Times New Roman" w:hAnsi="Times New Roman" w:cs="Times New Roman"/>
          <w:bCs/>
          <w:color w:val="04121B"/>
          <w:sz w:val="24"/>
          <w:szCs w:val="24"/>
        </w:rPr>
        <w:t>»</w:t>
      </w:r>
      <w:r w:rsidRPr="006E5C7B">
        <w:rPr>
          <w:rFonts w:ascii="Times New Roman" w:eastAsia="Times New Roman" w:hAnsi="Times New Roman" w:cs="Times New Roman"/>
          <w:color w:val="04121B"/>
          <w:sz w:val="24"/>
          <w:szCs w:val="24"/>
        </w:rPr>
        <w:t xml:space="preserve"> («окна были распахнуты»), чем отдельно. </w:t>
      </w:r>
    </w:p>
    <w:p w:rsidR="00477CCE" w:rsidRPr="006E5C7B" w:rsidRDefault="23E939CF" w:rsidP="23E939CF">
      <w:pPr>
        <w:pStyle w:val="normal"/>
        <w:numPr>
          <w:ilvl w:val="0"/>
          <w:numId w:val="9"/>
        </w:numPr>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color w:val="04121B"/>
          <w:sz w:val="24"/>
          <w:szCs w:val="24"/>
        </w:rPr>
        <w:t>Используйте мнемонические приемы. Иногда запомнить новое английское слово ну никак не получается и ни один из перечисленных методов не помогает. Тогда на помощь придет мнемотехника — способ запоминания через ассоциации. Скажем, вам никак не удается выучить английское слово «</w:t>
      </w:r>
      <w:proofErr w:type="spellStart"/>
      <w:r w:rsidRPr="006E5C7B">
        <w:rPr>
          <w:rFonts w:ascii="Times New Roman" w:eastAsia="Times New Roman" w:hAnsi="Times New Roman" w:cs="Times New Roman"/>
          <w:color w:val="04121B"/>
          <w:sz w:val="24"/>
          <w:szCs w:val="24"/>
        </w:rPr>
        <w:t>eagle</w:t>
      </w:r>
      <w:proofErr w:type="spellEnd"/>
      <w:r w:rsidRPr="006E5C7B">
        <w:rPr>
          <w:rFonts w:ascii="Times New Roman" w:eastAsia="Times New Roman" w:hAnsi="Times New Roman" w:cs="Times New Roman"/>
          <w:color w:val="04121B"/>
          <w:sz w:val="24"/>
          <w:szCs w:val="24"/>
        </w:rPr>
        <w:t xml:space="preserve">» («орел»). Можно использовать мнемоническую подсказку с созвучным русским словом: «Когти орла — это десять </w:t>
      </w:r>
      <w:r w:rsidRPr="006E5C7B">
        <w:rPr>
          <w:rFonts w:ascii="Times New Roman" w:eastAsia="Times New Roman" w:hAnsi="Times New Roman" w:cs="Times New Roman"/>
          <w:i/>
          <w:iCs/>
          <w:color w:val="04121B"/>
          <w:sz w:val="24"/>
          <w:szCs w:val="24"/>
        </w:rPr>
        <w:t>игл</w:t>
      </w:r>
      <w:r w:rsidRPr="006E5C7B">
        <w:rPr>
          <w:rFonts w:ascii="Times New Roman" w:eastAsia="Times New Roman" w:hAnsi="Times New Roman" w:cs="Times New Roman"/>
          <w:color w:val="04121B"/>
          <w:sz w:val="24"/>
          <w:szCs w:val="24"/>
        </w:rPr>
        <w:t>».</w:t>
      </w:r>
    </w:p>
    <w:p w:rsidR="00477CCE" w:rsidRPr="006E5C7B" w:rsidRDefault="23E939CF" w:rsidP="23E939CF">
      <w:pPr>
        <w:pStyle w:val="normal"/>
        <w:numPr>
          <w:ilvl w:val="0"/>
          <w:numId w:val="9"/>
        </w:numPr>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rPr>
        <w:t>Делайте карточки. Этот способ запоминания английских слов достаточно прост как на этапе подготовки, так и во время реализации. Взяв небольшие листочки бумаги (чем плотнее, тем лучше), запишите на каждом из них слово, которое необходимо запомнить, и его перевод на обратной стороне. Размер таких карточек позволит брать их с собой и возвращаться к повторению снова и снова в свободное время.</w:t>
      </w:r>
    </w:p>
    <w:p w:rsidR="00477CCE" w:rsidRPr="006E5C7B" w:rsidRDefault="23E939CF" w:rsidP="006E5C7B">
      <w:pPr>
        <w:pStyle w:val="normal"/>
        <w:numPr>
          <w:ilvl w:val="0"/>
          <w:numId w:val="9"/>
        </w:numPr>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rPr>
        <w:t>Используйте метод фона. Этот способ запоминания английский слов очень эффективен. Он состоит в подготовке аудиозаписи иностранной лексики и ее перевода. Можно также воспользоваться диктофоном. Объем должен равняться 30-40 словам и не более, иначе мозг перестанет воспринимать новую информацию. Аудиозапись можно неоднократно прослушивать при каждом удобном моменте, воспользовавшись наушниками, например, во время домашних дел или в транспорте. Этот способ поможет запоминанию английских слов и их перевода.</w:t>
      </w:r>
    </w:p>
    <w:p w:rsidR="00477CCE" w:rsidRPr="006E5C7B" w:rsidRDefault="23E939CF" w:rsidP="23E939CF">
      <w:pPr>
        <w:pStyle w:val="normal"/>
        <w:numPr>
          <w:ilvl w:val="0"/>
          <w:numId w:val="9"/>
        </w:numPr>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rPr>
        <w:lastRenderedPageBreak/>
        <w:t>Прописывание - старый, но верный способ. Необходимо записывать новую лексику снова и снова. Этот  способ запоминания английских слов можно назвать довольно скучным, однако это не делает его менее эффективным.</w:t>
      </w:r>
    </w:p>
    <w:p w:rsidR="00477CCE" w:rsidRPr="006E5C7B" w:rsidRDefault="23E939CF" w:rsidP="23E939CF">
      <w:pPr>
        <w:pStyle w:val="normal"/>
        <w:numPr>
          <w:ilvl w:val="0"/>
          <w:numId w:val="9"/>
        </w:numPr>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rPr>
        <w:t>Карты памяти - еще один способ запоминания английских слов (</w:t>
      </w:r>
      <w:proofErr w:type="spellStart"/>
      <w:r w:rsidRPr="006E5C7B">
        <w:rPr>
          <w:rFonts w:ascii="Times New Roman" w:eastAsia="Times New Roman" w:hAnsi="Times New Roman" w:cs="Times New Roman"/>
          <w:color w:val="000000" w:themeColor="text1"/>
          <w:sz w:val="24"/>
          <w:szCs w:val="24"/>
        </w:rPr>
        <w:t>Mind</w:t>
      </w:r>
      <w:proofErr w:type="spellEnd"/>
      <w:r w:rsidRPr="006E5C7B">
        <w:rPr>
          <w:rFonts w:ascii="Times New Roman" w:eastAsia="Times New Roman" w:hAnsi="Times New Roman" w:cs="Times New Roman"/>
          <w:color w:val="000000" w:themeColor="text1"/>
          <w:sz w:val="24"/>
          <w:szCs w:val="24"/>
        </w:rPr>
        <w:t xml:space="preserve"> </w:t>
      </w:r>
      <w:proofErr w:type="spellStart"/>
      <w:r w:rsidRPr="006E5C7B">
        <w:rPr>
          <w:rFonts w:ascii="Times New Roman" w:eastAsia="Times New Roman" w:hAnsi="Times New Roman" w:cs="Times New Roman"/>
          <w:color w:val="000000" w:themeColor="text1"/>
          <w:sz w:val="24"/>
          <w:szCs w:val="24"/>
        </w:rPr>
        <w:t>Maps</w:t>
      </w:r>
      <w:proofErr w:type="spellEnd"/>
      <w:r w:rsidRPr="006E5C7B">
        <w:rPr>
          <w:rFonts w:ascii="Times New Roman" w:eastAsia="Times New Roman" w:hAnsi="Times New Roman" w:cs="Times New Roman"/>
          <w:color w:val="000000" w:themeColor="text1"/>
          <w:sz w:val="24"/>
          <w:szCs w:val="24"/>
        </w:rPr>
        <w:t>). Они представляют собой блок-схемы, благодаря которым новая лексика усваивается по темам. Чтобы нарисовать такую блок-схему, необходимо взять большой лист бумаги, в середине написать тематическое слово (например, путешествие), а от него — вереницу стрелочек по кругу. Каждая стрелочка представляет собой более конкретную тему: транспорт, отель, экскурсии и пр. Другая вереница стрелочек — следующий слой – еще больше конкретизирует выбранную тему (самолет, завтрак, памятник и пр.). В зависимости от широты исходной тематики можно сделать сколько угодно слоев. При помощи такой логичной и подробной схемы процесс запоминания английских слов начнется уже на этапе рисования. Остальная лексика усвоится во время неоднократных повторений.</w:t>
      </w:r>
    </w:p>
    <w:p w:rsidR="00477CCE" w:rsidRPr="006E5C7B" w:rsidRDefault="23E939CF" w:rsidP="006E5C7B">
      <w:pPr>
        <w:pStyle w:val="ab"/>
        <w:numPr>
          <w:ilvl w:val="0"/>
          <w:numId w:val="9"/>
        </w:numPr>
        <w:spacing w:line="360" w:lineRule="auto"/>
        <w:jc w:val="both"/>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rPr>
        <w:t xml:space="preserve">«Гармошка». Для этого способа необходим обычный лист бумаги, на котором у левого края пишутся в столбик английские слова (в единственном числе, глаголы в инфинитиве). Затем </w:t>
      </w:r>
      <w:proofErr w:type="gramStart"/>
      <w:r w:rsidRPr="006E5C7B">
        <w:rPr>
          <w:rFonts w:ascii="Times New Roman" w:eastAsia="Times New Roman" w:hAnsi="Times New Roman" w:cs="Times New Roman"/>
          <w:color w:val="000000" w:themeColor="text1"/>
          <w:sz w:val="24"/>
          <w:szCs w:val="24"/>
        </w:rPr>
        <w:t>написанное</w:t>
      </w:r>
      <w:proofErr w:type="gramEnd"/>
      <w:r w:rsidRPr="006E5C7B">
        <w:rPr>
          <w:rFonts w:ascii="Times New Roman" w:eastAsia="Times New Roman" w:hAnsi="Times New Roman" w:cs="Times New Roman"/>
          <w:color w:val="000000" w:themeColor="text1"/>
          <w:sz w:val="24"/>
          <w:szCs w:val="24"/>
        </w:rPr>
        <w:t xml:space="preserve"> нужно отделить вертикальной чертой и рядом в столбик написать перевод. По проведенной линии лист сгибается, а справа от слов на русском языке надо написать эту лексику по памяти на английском. Продолжайте написание исходного варианта и перевода до тех пор, пока не закончится лист. Для лучшего запоминания рекомендуется не подсматривать. После окончания заполнения всех столбиков необходимо себя проверить. Если есть ошибки, способ «гармошка» требуется повторить.</w:t>
      </w:r>
    </w:p>
    <w:p w:rsidR="00477CCE" w:rsidRPr="006E5C7B" w:rsidRDefault="00477CCE" w:rsidP="006E5C7B">
      <w:pPr>
        <w:spacing w:line="360" w:lineRule="auto"/>
        <w:jc w:val="both"/>
        <w:rPr>
          <w:rFonts w:ascii="Times New Roman" w:hAnsi="Times New Roman" w:cs="Times New Roman"/>
          <w:sz w:val="24"/>
          <w:szCs w:val="24"/>
        </w:rPr>
      </w:pPr>
      <w:r w:rsidRPr="006E5C7B">
        <w:rPr>
          <w:rFonts w:ascii="Times New Roman" w:hAnsi="Times New Roman" w:cs="Times New Roman"/>
          <w:sz w:val="24"/>
          <w:szCs w:val="24"/>
        </w:rPr>
        <w:br/>
      </w:r>
    </w:p>
    <w:p w:rsidR="00477CCE" w:rsidRPr="006E5C7B" w:rsidRDefault="23E939CF" w:rsidP="23E939CF">
      <w:pPr>
        <w:pStyle w:val="normal"/>
        <w:numPr>
          <w:ilvl w:val="0"/>
          <w:numId w:val="9"/>
        </w:numPr>
        <w:shd w:val="clear" w:color="auto" w:fill="FFFFFF" w:themeFill="background1"/>
        <w:spacing w:after="16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color w:val="04121B"/>
          <w:sz w:val="24"/>
          <w:szCs w:val="24"/>
        </w:rPr>
        <w:t xml:space="preserve">Запоминайте однокоренные слова.  Возьмем английский корень </w:t>
      </w:r>
      <w:r w:rsidRPr="006E5C7B">
        <w:rPr>
          <w:rFonts w:ascii="Times New Roman" w:eastAsia="Times New Roman" w:hAnsi="Times New Roman" w:cs="Times New Roman"/>
          <w:b/>
          <w:bCs/>
          <w:color w:val="04121B"/>
          <w:sz w:val="24"/>
          <w:szCs w:val="24"/>
        </w:rPr>
        <w:t>-</w:t>
      </w:r>
      <w:proofErr w:type="spellStart"/>
      <w:r w:rsidRPr="006E5C7B">
        <w:rPr>
          <w:rFonts w:ascii="Times New Roman" w:eastAsia="Times New Roman" w:hAnsi="Times New Roman" w:cs="Times New Roman"/>
          <w:b/>
          <w:bCs/>
          <w:color w:val="04121B"/>
          <w:sz w:val="24"/>
          <w:szCs w:val="24"/>
        </w:rPr>
        <w:t>respect</w:t>
      </w:r>
      <w:proofErr w:type="spellEnd"/>
      <w:r w:rsidRPr="006E5C7B">
        <w:rPr>
          <w:rFonts w:ascii="Times New Roman" w:eastAsia="Times New Roman" w:hAnsi="Times New Roman" w:cs="Times New Roman"/>
          <w:b/>
          <w:bCs/>
          <w:color w:val="04121B"/>
          <w:sz w:val="24"/>
          <w:szCs w:val="24"/>
        </w:rPr>
        <w:t>-</w:t>
      </w:r>
      <w:r w:rsidRPr="006E5C7B">
        <w:rPr>
          <w:rFonts w:ascii="Times New Roman" w:eastAsia="Times New Roman" w:hAnsi="Times New Roman" w:cs="Times New Roman"/>
          <w:color w:val="04121B"/>
          <w:sz w:val="24"/>
          <w:szCs w:val="24"/>
        </w:rPr>
        <w:t xml:space="preserve">. Существительное </w:t>
      </w:r>
      <w:proofErr w:type="spellStart"/>
      <w:r w:rsidRPr="006E5C7B">
        <w:rPr>
          <w:rFonts w:ascii="Times New Roman" w:eastAsia="Times New Roman" w:hAnsi="Times New Roman" w:cs="Times New Roman"/>
          <w:b/>
          <w:bCs/>
          <w:color w:val="04121B"/>
          <w:sz w:val="24"/>
          <w:szCs w:val="24"/>
        </w:rPr>
        <w:t>respect</w:t>
      </w:r>
      <w:proofErr w:type="spellEnd"/>
      <w:r w:rsidRPr="006E5C7B">
        <w:rPr>
          <w:rFonts w:ascii="Times New Roman" w:eastAsia="Times New Roman" w:hAnsi="Times New Roman" w:cs="Times New Roman"/>
          <w:color w:val="04121B"/>
          <w:sz w:val="24"/>
          <w:szCs w:val="24"/>
        </w:rPr>
        <w:t xml:space="preserve"> означает «уважение». Теперь поищем в словаре другие слова, образованные от того же корня: </w:t>
      </w:r>
    </w:p>
    <w:tbl>
      <w:tblPr>
        <w:tblStyle w:val="ac"/>
        <w:tblW w:w="0" w:type="auto"/>
        <w:tblBorders>
          <w:bottom w:val="single" w:sz="12" w:space="0" w:color="F4F5F6"/>
          <w:right w:val="single" w:sz="12" w:space="0" w:color="F4F5F6"/>
        </w:tblBorders>
        <w:tblLayout w:type="fixed"/>
        <w:tblLook w:val="06A0"/>
      </w:tblPr>
      <w:tblGrid>
        <w:gridCol w:w="4688"/>
        <w:gridCol w:w="4688"/>
      </w:tblGrid>
      <w:tr w:rsidR="23E939CF" w:rsidRPr="006E5C7B" w:rsidTr="23E939CF">
        <w:tc>
          <w:tcPr>
            <w:tcW w:w="4688" w:type="dxa"/>
            <w:tcBorders>
              <w:top w:val="single" w:sz="12" w:space="0" w:color="F4F5F6"/>
              <w:left w:val="single" w:sz="12" w:space="0" w:color="F4F5F6"/>
            </w:tcBorders>
          </w:tcPr>
          <w:p w:rsidR="23E939CF" w:rsidRPr="006E5C7B" w:rsidRDefault="23E939CF" w:rsidP="23E939CF">
            <w:pPr>
              <w:spacing w:line="510" w:lineRule="exact"/>
              <w:rPr>
                <w:rFonts w:ascii="Times New Roman" w:eastAsia="Times New Roman" w:hAnsi="Times New Roman" w:cs="Times New Roman"/>
                <w:b/>
                <w:bCs/>
                <w:color w:val="04121B"/>
                <w:sz w:val="24"/>
                <w:szCs w:val="24"/>
              </w:rPr>
            </w:pPr>
            <w:r w:rsidRPr="006E5C7B">
              <w:rPr>
                <w:rFonts w:ascii="Times New Roman" w:eastAsia="Times New Roman" w:hAnsi="Times New Roman" w:cs="Times New Roman"/>
                <w:b/>
                <w:bCs/>
                <w:color w:val="04121B"/>
                <w:sz w:val="24"/>
                <w:szCs w:val="24"/>
              </w:rPr>
              <w:t xml:space="preserve">            </w:t>
            </w:r>
            <w:proofErr w:type="spellStart"/>
            <w:r w:rsidRPr="006E5C7B">
              <w:rPr>
                <w:rFonts w:ascii="Times New Roman" w:eastAsia="Times New Roman" w:hAnsi="Times New Roman" w:cs="Times New Roman"/>
                <w:b/>
                <w:bCs/>
                <w:color w:val="04121B"/>
                <w:sz w:val="24"/>
                <w:szCs w:val="24"/>
              </w:rPr>
              <w:t>respectful</w:t>
            </w:r>
            <w:proofErr w:type="spellEnd"/>
          </w:p>
        </w:tc>
        <w:tc>
          <w:tcPr>
            <w:tcW w:w="4688" w:type="dxa"/>
            <w:tcBorders>
              <w:top w:val="single" w:sz="12" w:space="0" w:color="F4F5F6"/>
              <w:left w:val="single" w:sz="12" w:space="0" w:color="F4F5F6"/>
            </w:tcBorders>
          </w:tcPr>
          <w:p w:rsidR="23E939CF" w:rsidRPr="006E5C7B" w:rsidRDefault="23E939CF" w:rsidP="23E939CF">
            <w:pPr>
              <w:spacing w:line="510" w:lineRule="exact"/>
              <w:rPr>
                <w:rFonts w:ascii="Times New Roman" w:eastAsia="Times New Roman" w:hAnsi="Times New Roman" w:cs="Times New Roman"/>
                <w:color w:val="04121B"/>
                <w:sz w:val="24"/>
                <w:szCs w:val="24"/>
              </w:rPr>
            </w:pPr>
            <w:r w:rsidRPr="006E5C7B">
              <w:rPr>
                <w:rFonts w:ascii="Times New Roman" w:eastAsia="Times New Roman" w:hAnsi="Times New Roman" w:cs="Times New Roman"/>
                <w:color w:val="04121B"/>
                <w:sz w:val="24"/>
                <w:szCs w:val="24"/>
              </w:rPr>
              <w:t>почтительный</w:t>
            </w:r>
          </w:p>
        </w:tc>
      </w:tr>
      <w:tr w:rsidR="23E939CF" w:rsidRPr="006E5C7B" w:rsidTr="23E939CF">
        <w:tc>
          <w:tcPr>
            <w:tcW w:w="4688" w:type="dxa"/>
            <w:tcBorders>
              <w:top w:val="single" w:sz="12" w:space="0" w:color="F4F5F6"/>
              <w:left w:val="single" w:sz="12" w:space="0" w:color="F4F5F6"/>
            </w:tcBorders>
          </w:tcPr>
          <w:p w:rsidR="23E939CF" w:rsidRPr="006E5C7B" w:rsidRDefault="23E939CF" w:rsidP="23E939CF">
            <w:pPr>
              <w:spacing w:line="510" w:lineRule="exact"/>
              <w:rPr>
                <w:rFonts w:ascii="Times New Roman" w:eastAsia="Times New Roman" w:hAnsi="Times New Roman" w:cs="Times New Roman"/>
                <w:b/>
                <w:bCs/>
                <w:color w:val="04121B"/>
                <w:sz w:val="24"/>
                <w:szCs w:val="24"/>
              </w:rPr>
            </w:pPr>
            <w:r w:rsidRPr="006E5C7B">
              <w:rPr>
                <w:rFonts w:ascii="Times New Roman" w:eastAsia="Times New Roman" w:hAnsi="Times New Roman" w:cs="Times New Roman"/>
                <w:b/>
                <w:bCs/>
                <w:color w:val="04121B"/>
                <w:sz w:val="24"/>
                <w:szCs w:val="24"/>
              </w:rPr>
              <w:t xml:space="preserve">            </w:t>
            </w:r>
            <w:proofErr w:type="spellStart"/>
            <w:r w:rsidRPr="006E5C7B">
              <w:rPr>
                <w:rFonts w:ascii="Times New Roman" w:eastAsia="Times New Roman" w:hAnsi="Times New Roman" w:cs="Times New Roman"/>
                <w:b/>
                <w:bCs/>
                <w:color w:val="04121B"/>
                <w:sz w:val="24"/>
                <w:szCs w:val="24"/>
              </w:rPr>
              <w:t>to</w:t>
            </w:r>
            <w:proofErr w:type="spellEnd"/>
            <w:r w:rsidRPr="006E5C7B">
              <w:rPr>
                <w:rFonts w:ascii="Times New Roman" w:eastAsia="Times New Roman" w:hAnsi="Times New Roman" w:cs="Times New Roman"/>
                <w:b/>
                <w:bCs/>
                <w:color w:val="04121B"/>
                <w:sz w:val="24"/>
                <w:szCs w:val="24"/>
              </w:rPr>
              <w:t xml:space="preserve"> </w:t>
            </w:r>
            <w:proofErr w:type="spellStart"/>
            <w:r w:rsidRPr="006E5C7B">
              <w:rPr>
                <w:rFonts w:ascii="Times New Roman" w:eastAsia="Times New Roman" w:hAnsi="Times New Roman" w:cs="Times New Roman"/>
                <w:b/>
                <w:bCs/>
                <w:color w:val="04121B"/>
                <w:sz w:val="24"/>
                <w:szCs w:val="24"/>
              </w:rPr>
              <w:t>respect</w:t>
            </w:r>
            <w:proofErr w:type="spellEnd"/>
          </w:p>
        </w:tc>
        <w:tc>
          <w:tcPr>
            <w:tcW w:w="4688" w:type="dxa"/>
            <w:tcBorders>
              <w:top w:val="single" w:sz="12" w:space="0" w:color="F4F5F6"/>
              <w:left w:val="single" w:sz="12" w:space="0" w:color="F4F5F6"/>
            </w:tcBorders>
          </w:tcPr>
          <w:p w:rsidR="23E939CF" w:rsidRPr="006E5C7B" w:rsidRDefault="23E939CF" w:rsidP="23E939CF">
            <w:pPr>
              <w:spacing w:line="510" w:lineRule="exact"/>
              <w:rPr>
                <w:rFonts w:ascii="Times New Roman" w:eastAsia="Times New Roman" w:hAnsi="Times New Roman" w:cs="Times New Roman"/>
                <w:color w:val="04121B"/>
                <w:sz w:val="24"/>
                <w:szCs w:val="24"/>
              </w:rPr>
            </w:pPr>
            <w:r w:rsidRPr="006E5C7B">
              <w:rPr>
                <w:rFonts w:ascii="Times New Roman" w:eastAsia="Times New Roman" w:hAnsi="Times New Roman" w:cs="Times New Roman"/>
                <w:color w:val="04121B"/>
                <w:sz w:val="24"/>
                <w:szCs w:val="24"/>
              </w:rPr>
              <w:t>уважать</w:t>
            </w:r>
          </w:p>
        </w:tc>
      </w:tr>
    </w:tbl>
    <w:p w:rsidR="00477CCE" w:rsidRPr="006E5C7B" w:rsidRDefault="23E939CF" w:rsidP="23E939CF">
      <w:pPr>
        <w:pStyle w:val="normal"/>
        <w:numPr>
          <w:ilvl w:val="0"/>
          <w:numId w:val="1"/>
        </w:numPr>
        <w:shd w:val="clear" w:color="auto" w:fill="FFFFFF" w:themeFill="background1"/>
        <w:spacing w:after="160" w:line="360" w:lineRule="auto"/>
        <w:jc w:val="both"/>
        <w:rPr>
          <w:rFonts w:ascii="Times New Roman" w:hAnsi="Times New Roman" w:cs="Times New Roman"/>
          <w:color w:val="04121B"/>
          <w:sz w:val="24"/>
          <w:szCs w:val="24"/>
        </w:rPr>
      </w:pPr>
      <w:r w:rsidRPr="006E5C7B">
        <w:rPr>
          <w:rFonts w:ascii="Times New Roman" w:eastAsia="Times New Roman" w:hAnsi="Times New Roman" w:cs="Times New Roman"/>
          <w:color w:val="04121B"/>
          <w:sz w:val="24"/>
          <w:szCs w:val="24"/>
        </w:rPr>
        <w:t xml:space="preserve">Используйте картинки. Рисуйте маленькие картинки, чтобы запомнить значение английского слова. Не страшно, если вы не умеете рисовать: наш мозг получает столько однообразной информации, что странная картинка — это своеобразный </w:t>
      </w:r>
      <w:r w:rsidRPr="006E5C7B">
        <w:rPr>
          <w:rFonts w:ascii="Times New Roman" w:eastAsia="Times New Roman" w:hAnsi="Times New Roman" w:cs="Times New Roman"/>
          <w:color w:val="04121B"/>
          <w:sz w:val="24"/>
          <w:szCs w:val="24"/>
        </w:rPr>
        <w:lastRenderedPageBreak/>
        <w:t xml:space="preserve">сюрприз, а сюрпризы мы всегда запоминаем. Если рисовать самостоятельно совсем не хочется, подберите готовую иллюстрацию к новому слову в </w:t>
      </w:r>
      <w:proofErr w:type="spellStart"/>
      <w:r w:rsidRPr="006E5C7B">
        <w:rPr>
          <w:rFonts w:ascii="Times New Roman" w:eastAsia="Times New Roman" w:hAnsi="Times New Roman" w:cs="Times New Roman"/>
          <w:color w:val="04121B"/>
          <w:sz w:val="24"/>
          <w:szCs w:val="24"/>
        </w:rPr>
        <w:t>Google</w:t>
      </w:r>
      <w:proofErr w:type="spellEnd"/>
      <w:r w:rsidRPr="006E5C7B">
        <w:rPr>
          <w:rFonts w:ascii="Times New Roman" w:eastAsia="Times New Roman" w:hAnsi="Times New Roman" w:cs="Times New Roman"/>
          <w:color w:val="04121B"/>
          <w:sz w:val="24"/>
          <w:szCs w:val="24"/>
        </w:rPr>
        <w:t>. Лучше, если изображение будет ярким, странным или смешным — так оно надежнее запомнится. Можно собирать пары «слово + изображение» в электронном виде, но лучше — в виде бумажных карточек. Чтобы проверить себя, посмотрите на сторону с картинкой и попытайтесь вспомнить, какое английское слово она обозначает.</w:t>
      </w:r>
    </w:p>
    <w:p w:rsidR="00477CCE" w:rsidRPr="006E5C7B" w:rsidRDefault="00477CCE" w:rsidP="23E939CF">
      <w:pPr>
        <w:pStyle w:val="normal"/>
        <w:spacing w:line="360" w:lineRule="auto"/>
        <w:jc w:val="both"/>
        <w:rPr>
          <w:rFonts w:ascii="Times New Roman" w:eastAsia="Times New Roman" w:hAnsi="Times New Roman" w:cs="Times New Roman"/>
          <w:color w:val="04121B"/>
          <w:sz w:val="24"/>
          <w:szCs w:val="24"/>
        </w:rPr>
      </w:pPr>
    </w:p>
    <w:p w:rsidR="00477CCE" w:rsidRPr="006E5C7B" w:rsidRDefault="23E939CF" w:rsidP="23E939CF">
      <w:pPr>
        <w:pStyle w:val="normal"/>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Способов и приёмов для запоминания английских слов существует множество. Каждый может выбрать себе один или несколько для каждодневного использования. Но в нашей работе мы бы хотели остановиться на приёме использования </w:t>
      </w:r>
      <w:proofErr w:type="gramStart"/>
      <w:r w:rsidRPr="006E5C7B">
        <w:rPr>
          <w:rFonts w:ascii="Times New Roman" w:eastAsia="Times New Roman" w:hAnsi="Times New Roman" w:cs="Times New Roman"/>
          <w:sz w:val="24"/>
          <w:szCs w:val="24"/>
        </w:rPr>
        <w:t>слов</w:t>
      </w:r>
      <w:proofErr w:type="gramEnd"/>
      <w:r w:rsidRPr="006E5C7B">
        <w:rPr>
          <w:rFonts w:ascii="Times New Roman" w:eastAsia="Times New Roman" w:hAnsi="Times New Roman" w:cs="Times New Roman"/>
          <w:sz w:val="24"/>
          <w:szCs w:val="24"/>
        </w:rPr>
        <w:t xml:space="preserve"> на английском языке, которые нас окружают в повседневной жизни. </w:t>
      </w:r>
    </w:p>
    <w:p w:rsidR="23E939CF" w:rsidRPr="006E5C7B" w:rsidRDefault="23E939CF" w:rsidP="23E939CF">
      <w:pPr>
        <w:pStyle w:val="normal"/>
        <w:spacing w:line="360" w:lineRule="auto"/>
        <w:jc w:val="both"/>
        <w:rPr>
          <w:rFonts w:ascii="Times New Roman" w:eastAsia="Times New Roman" w:hAnsi="Times New Roman" w:cs="Times New Roman"/>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23E939CF" w:rsidRPr="006E5C7B" w:rsidRDefault="23E939CF" w:rsidP="006E5C7B">
      <w:pPr>
        <w:pStyle w:val="normal"/>
        <w:spacing w:line="360" w:lineRule="auto"/>
        <w:jc w:val="center"/>
        <w:rPr>
          <w:rFonts w:ascii="Times New Roman" w:hAnsi="Times New Roman" w:cs="Times New Roman"/>
          <w:sz w:val="28"/>
          <w:szCs w:val="28"/>
        </w:rPr>
      </w:pPr>
      <w:r w:rsidRPr="006E5C7B">
        <w:rPr>
          <w:rFonts w:ascii="Times New Roman" w:eastAsia="Times New Roman" w:hAnsi="Times New Roman" w:cs="Times New Roman"/>
          <w:color w:val="000000" w:themeColor="text1"/>
          <w:sz w:val="28"/>
          <w:szCs w:val="28"/>
        </w:rPr>
        <w:lastRenderedPageBreak/>
        <w:t>Глава 3 Практическая часть</w:t>
      </w:r>
    </w:p>
    <w:p w:rsidR="006E5C7B" w:rsidRDefault="006E5C7B" w:rsidP="23E939CF">
      <w:pPr>
        <w:pStyle w:val="normal"/>
        <w:spacing w:line="360" w:lineRule="auto"/>
        <w:jc w:val="both"/>
        <w:rPr>
          <w:rFonts w:ascii="Times New Roman" w:eastAsia="Times New Roman" w:hAnsi="Times New Roman" w:cs="Times New Roman"/>
          <w:color w:val="000000" w:themeColor="text1"/>
          <w:sz w:val="24"/>
          <w:szCs w:val="24"/>
        </w:rPr>
      </w:pPr>
    </w:p>
    <w:p w:rsidR="23E939CF" w:rsidRPr="006E5C7B" w:rsidRDefault="23E939CF" w:rsidP="23E939CF">
      <w:pPr>
        <w:pStyle w:val="normal"/>
        <w:spacing w:line="360" w:lineRule="auto"/>
        <w:jc w:val="both"/>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rPr>
        <w:t xml:space="preserve">Чтобы выяснить, используют ли учащиеся какие-либо специальные методики для запоминания английских слов, мы провели опрос в 4-ом классе. В опросе приняли участие 20 человек </w:t>
      </w:r>
      <w:r w:rsidRPr="006E5C7B">
        <w:rPr>
          <w:rFonts w:ascii="Times New Roman" w:eastAsia="Times New Roman" w:hAnsi="Times New Roman" w:cs="Times New Roman"/>
          <w:b/>
          <w:bCs/>
          <w:color w:val="000000" w:themeColor="text1"/>
          <w:sz w:val="24"/>
          <w:szCs w:val="24"/>
        </w:rPr>
        <w:t>(Приложение 1)</w:t>
      </w:r>
      <w:r w:rsidRPr="006E5C7B">
        <w:rPr>
          <w:rFonts w:ascii="Times New Roman" w:eastAsia="Times New Roman" w:hAnsi="Times New Roman" w:cs="Times New Roman"/>
          <w:color w:val="000000" w:themeColor="text1"/>
          <w:sz w:val="24"/>
          <w:szCs w:val="24"/>
        </w:rPr>
        <w:t>.</w:t>
      </w:r>
    </w:p>
    <w:p w:rsidR="23E939CF" w:rsidRPr="006E5C7B" w:rsidRDefault="23E939CF" w:rsidP="23E939CF">
      <w:pPr>
        <w:spacing w:before="240" w:after="200" w:line="360" w:lineRule="auto"/>
        <w:jc w:val="both"/>
        <w:rPr>
          <w:rFonts w:ascii="Times New Roman" w:hAnsi="Times New Roman" w:cs="Times New Roman"/>
          <w:sz w:val="24"/>
          <w:szCs w:val="24"/>
        </w:rPr>
      </w:pPr>
      <w:r w:rsidRPr="006E5C7B">
        <w:rPr>
          <w:rFonts w:ascii="Times New Roman" w:eastAsia="Times New Roman" w:hAnsi="Times New Roman" w:cs="Times New Roman"/>
          <w:color w:val="000000" w:themeColor="text1"/>
          <w:sz w:val="24"/>
          <w:szCs w:val="24"/>
        </w:rPr>
        <w:t xml:space="preserve">На вопрос “Используешь ли ты специальные приемы для запоминания английских слов (словарь, карточки, памятки)?” тринадцать человек из двадцати ответили положительно. </w:t>
      </w:r>
    </w:p>
    <w:p w:rsidR="23E939CF" w:rsidRPr="006E5C7B" w:rsidRDefault="23E939CF" w:rsidP="23E939CF">
      <w:pPr>
        <w:spacing w:before="240" w:after="20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rPr>
        <w:t>На вопрос “Обращаешь ли ты внимание на надписи на английском языке, которые тебя окружают?” шестнадцать человек из двадцати ответили положительно.</w:t>
      </w:r>
    </w:p>
    <w:p w:rsidR="23E939CF" w:rsidRPr="006E5C7B" w:rsidRDefault="23E939CF" w:rsidP="23E939CF">
      <w:pPr>
        <w:spacing w:before="240" w:after="20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rPr>
        <w:t>На вопрос “Интересуешься ли ты значением этих надписей, стараешься ли запомнить эти слова?” тринадцать человек из двадцати ответили положительно.</w:t>
      </w:r>
    </w:p>
    <w:p w:rsidR="23E939CF" w:rsidRPr="006E5C7B" w:rsidRDefault="23E939CF" w:rsidP="23E939CF">
      <w:pPr>
        <w:spacing w:before="240" w:after="200" w:line="360" w:lineRule="auto"/>
        <w:jc w:val="both"/>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rPr>
        <w:t xml:space="preserve">По результатам опроса можно сделать вывод, что учащиеся четвертого класса в большинстве своем используют специальные приемы для расширения своего лексического запаса, в основном это словарики, которые мы ведем на уроках английского языка в школе, начиная со второго класса. </w:t>
      </w:r>
    </w:p>
    <w:p w:rsidR="23E939CF" w:rsidRPr="006E5C7B" w:rsidRDefault="23E939CF" w:rsidP="23E939CF">
      <w:pPr>
        <w:spacing w:before="240" w:after="200" w:line="360" w:lineRule="auto"/>
        <w:jc w:val="both"/>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rPr>
        <w:t xml:space="preserve">Ребята также обращают внимание на надписи на английском языке, которые нас окружают. Многие интересуются, что же эти надписи означают. Таким образом, нам представляется полезным использовать этот интерес для изучения английского языка. </w:t>
      </w:r>
    </w:p>
    <w:p w:rsidR="23E939CF" w:rsidRPr="006E5C7B" w:rsidRDefault="23E939CF" w:rsidP="006E5C7B">
      <w:pPr>
        <w:spacing w:after="200"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rPr>
        <w:t xml:space="preserve">В течение двух недель мы собирали изображения (фотографии) с надписями на английском языке, делали перевод этих слов на английский язык </w:t>
      </w:r>
      <w:r w:rsidRPr="006E5C7B">
        <w:rPr>
          <w:rFonts w:ascii="Times New Roman" w:eastAsia="Times New Roman" w:hAnsi="Times New Roman" w:cs="Times New Roman"/>
          <w:b/>
          <w:bCs/>
          <w:color w:val="000000" w:themeColor="text1"/>
          <w:sz w:val="24"/>
          <w:szCs w:val="24"/>
        </w:rPr>
        <w:t>(Приложение 2)</w:t>
      </w:r>
      <w:r w:rsidRPr="006E5C7B">
        <w:rPr>
          <w:rFonts w:ascii="Times New Roman" w:eastAsia="Times New Roman" w:hAnsi="Times New Roman" w:cs="Times New Roman"/>
          <w:color w:val="000000" w:themeColor="text1"/>
          <w:sz w:val="24"/>
          <w:szCs w:val="24"/>
        </w:rPr>
        <w:t xml:space="preserve">. Мы увидели, что надписи на английском языке окружают нас везде: </w:t>
      </w:r>
    </w:p>
    <w:p w:rsidR="23E939CF" w:rsidRPr="006E5C7B" w:rsidRDefault="23E939CF" w:rsidP="23E939CF">
      <w:pPr>
        <w:pStyle w:val="ab"/>
        <w:numPr>
          <w:ilvl w:val="0"/>
          <w:numId w:val="6"/>
        </w:numPr>
        <w:spacing w:after="200"/>
        <w:rPr>
          <w:rFonts w:ascii="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rPr>
        <w:t xml:space="preserve"> в названиях магазинов, кафе, </w:t>
      </w:r>
      <w:proofErr w:type="spellStart"/>
      <w:proofErr w:type="gramStart"/>
      <w:r w:rsidRPr="006E5C7B">
        <w:rPr>
          <w:rFonts w:ascii="Times New Roman" w:eastAsia="Times New Roman" w:hAnsi="Times New Roman" w:cs="Times New Roman"/>
          <w:color w:val="000000" w:themeColor="text1"/>
          <w:sz w:val="24"/>
          <w:szCs w:val="24"/>
        </w:rPr>
        <w:t>фитнесс-центров</w:t>
      </w:r>
      <w:proofErr w:type="spellEnd"/>
      <w:proofErr w:type="gramEnd"/>
      <w:r w:rsidRPr="006E5C7B">
        <w:rPr>
          <w:rFonts w:ascii="Times New Roman" w:eastAsia="Times New Roman" w:hAnsi="Times New Roman" w:cs="Times New Roman"/>
          <w:color w:val="000000" w:themeColor="text1"/>
          <w:sz w:val="24"/>
          <w:szCs w:val="24"/>
        </w:rPr>
        <w:t xml:space="preserve">:  </w:t>
      </w:r>
    </w:p>
    <w:p w:rsidR="23E939CF" w:rsidRPr="006E5C7B" w:rsidRDefault="23E939CF" w:rsidP="23E939CF">
      <w:pPr>
        <w:spacing w:after="200"/>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rPr>
        <w:t xml:space="preserve"> </w:t>
      </w:r>
      <w:proofErr w:type="spellStart"/>
      <w:r w:rsidRPr="006E5C7B">
        <w:rPr>
          <w:rFonts w:ascii="Times New Roman" w:eastAsia="Times New Roman" w:hAnsi="Times New Roman" w:cs="Times New Roman"/>
          <w:color w:val="000000" w:themeColor="text1"/>
          <w:sz w:val="24"/>
          <w:szCs w:val="24"/>
        </w:rPr>
        <w:t>Jelly</w:t>
      </w:r>
      <w:proofErr w:type="spellEnd"/>
      <w:r w:rsidRPr="006E5C7B">
        <w:rPr>
          <w:rFonts w:ascii="Times New Roman" w:eastAsia="Times New Roman" w:hAnsi="Times New Roman" w:cs="Times New Roman"/>
          <w:color w:val="000000" w:themeColor="text1"/>
          <w:sz w:val="24"/>
          <w:szCs w:val="24"/>
        </w:rPr>
        <w:t xml:space="preserve"> </w:t>
      </w:r>
      <w:proofErr w:type="spellStart"/>
      <w:r w:rsidRPr="006E5C7B">
        <w:rPr>
          <w:rFonts w:ascii="Times New Roman" w:eastAsia="Times New Roman" w:hAnsi="Times New Roman" w:cs="Times New Roman"/>
          <w:color w:val="000000" w:themeColor="text1"/>
          <w:sz w:val="24"/>
          <w:szCs w:val="24"/>
        </w:rPr>
        <w:t>Joys</w:t>
      </w:r>
      <w:proofErr w:type="spellEnd"/>
      <w:r w:rsidRPr="006E5C7B">
        <w:rPr>
          <w:rFonts w:ascii="Times New Roman" w:eastAsia="Times New Roman" w:hAnsi="Times New Roman" w:cs="Times New Roman"/>
          <w:color w:val="000000" w:themeColor="text1"/>
          <w:sz w:val="24"/>
          <w:szCs w:val="24"/>
        </w:rPr>
        <w:t xml:space="preserve"> - Желейные Радости</w:t>
      </w:r>
    </w:p>
    <w:p w:rsidR="23E939CF" w:rsidRPr="006E5C7B" w:rsidRDefault="23E939CF" w:rsidP="23E939CF">
      <w:pPr>
        <w:spacing w:after="200"/>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rPr>
        <w:t xml:space="preserve"> </w:t>
      </w:r>
      <w:proofErr w:type="spellStart"/>
      <w:r w:rsidRPr="006E5C7B">
        <w:rPr>
          <w:rFonts w:ascii="Times New Roman" w:eastAsia="Times New Roman" w:hAnsi="Times New Roman" w:cs="Times New Roman"/>
          <w:color w:val="000000" w:themeColor="text1"/>
          <w:sz w:val="24"/>
          <w:szCs w:val="24"/>
        </w:rPr>
        <w:t>Black</w:t>
      </w:r>
      <w:proofErr w:type="spellEnd"/>
      <w:r w:rsidRPr="006E5C7B">
        <w:rPr>
          <w:rFonts w:ascii="Times New Roman" w:eastAsia="Times New Roman" w:hAnsi="Times New Roman" w:cs="Times New Roman"/>
          <w:color w:val="000000" w:themeColor="text1"/>
          <w:sz w:val="24"/>
          <w:szCs w:val="24"/>
        </w:rPr>
        <w:t xml:space="preserve"> </w:t>
      </w:r>
      <w:proofErr w:type="spellStart"/>
      <w:r w:rsidRPr="006E5C7B">
        <w:rPr>
          <w:rFonts w:ascii="Times New Roman" w:eastAsia="Times New Roman" w:hAnsi="Times New Roman" w:cs="Times New Roman"/>
          <w:color w:val="000000" w:themeColor="text1"/>
          <w:sz w:val="24"/>
          <w:szCs w:val="24"/>
        </w:rPr>
        <w:t>Star</w:t>
      </w:r>
      <w:proofErr w:type="spellEnd"/>
      <w:r w:rsidRPr="006E5C7B">
        <w:rPr>
          <w:rFonts w:ascii="Times New Roman" w:eastAsia="Times New Roman" w:hAnsi="Times New Roman" w:cs="Times New Roman"/>
          <w:color w:val="000000" w:themeColor="text1"/>
          <w:sz w:val="24"/>
          <w:szCs w:val="24"/>
        </w:rPr>
        <w:t xml:space="preserve"> </w:t>
      </w:r>
      <w:proofErr w:type="spellStart"/>
      <w:r w:rsidRPr="006E5C7B">
        <w:rPr>
          <w:rFonts w:ascii="Times New Roman" w:eastAsia="Times New Roman" w:hAnsi="Times New Roman" w:cs="Times New Roman"/>
          <w:color w:val="000000" w:themeColor="text1"/>
          <w:sz w:val="24"/>
          <w:szCs w:val="24"/>
        </w:rPr>
        <w:t>Burger</w:t>
      </w:r>
      <w:proofErr w:type="spellEnd"/>
      <w:r w:rsidRPr="006E5C7B">
        <w:rPr>
          <w:rFonts w:ascii="Times New Roman" w:eastAsia="Times New Roman" w:hAnsi="Times New Roman" w:cs="Times New Roman"/>
          <w:color w:val="000000" w:themeColor="text1"/>
          <w:sz w:val="24"/>
          <w:szCs w:val="24"/>
        </w:rPr>
        <w:t xml:space="preserve"> - Чёрный Звёздный </w:t>
      </w:r>
      <w:proofErr w:type="spellStart"/>
      <w:r w:rsidRPr="006E5C7B">
        <w:rPr>
          <w:rFonts w:ascii="Times New Roman" w:eastAsia="Times New Roman" w:hAnsi="Times New Roman" w:cs="Times New Roman"/>
          <w:color w:val="000000" w:themeColor="text1"/>
          <w:sz w:val="24"/>
          <w:szCs w:val="24"/>
        </w:rPr>
        <w:t>Бургер</w:t>
      </w:r>
      <w:proofErr w:type="spellEnd"/>
    </w:p>
    <w:p w:rsidR="23E939CF" w:rsidRPr="006E5C7B" w:rsidRDefault="23E939CF" w:rsidP="23E939CF">
      <w:pPr>
        <w:spacing w:after="200"/>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rPr>
        <w:t xml:space="preserve"> </w:t>
      </w:r>
      <w:proofErr w:type="spellStart"/>
      <w:r w:rsidRPr="006E5C7B">
        <w:rPr>
          <w:rFonts w:ascii="Times New Roman" w:eastAsia="Times New Roman" w:hAnsi="Times New Roman" w:cs="Times New Roman"/>
          <w:color w:val="000000" w:themeColor="text1"/>
          <w:sz w:val="24"/>
          <w:szCs w:val="24"/>
        </w:rPr>
        <w:t>Fitness</w:t>
      </w:r>
      <w:proofErr w:type="spellEnd"/>
      <w:r w:rsidRPr="006E5C7B">
        <w:rPr>
          <w:rFonts w:ascii="Times New Roman" w:eastAsia="Times New Roman" w:hAnsi="Times New Roman" w:cs="Times New Roman"/>
          <w:color w:val="000000" w:themeColor="text1"/>
          <w:sz w:val="24"/>
          <w:szCs w:val="24"/>
        </w:rPr>
        <w:t xml:space="preserve"> </w:t>
      </w:r>
      <w:proofErr w:type="spellStart"/>
      <w:r w:rsidRPr="006E5C7B">
        <w:rPr>
          <w:rFonts w:ascii="Times New Roman" w:eastAsia="Times New Roman" w:hAnsi="Times New Roman" w:cs="Times New Roman"/>
          <w:color w:val="000000" w:themeColor="text1"/>
          <w:sz w:val="24"/>
          <w:szCs w:val="24"/>
        </w:rPr>
        <w:t>House</w:t>
      </w:r>
      <w:proofErr w:type="spellEnd"/>
      <w:r w:rsidRPr="006E5C7B">
        <w:rPr>
          <w:rFonts w:ascii="Times New Roman" w:eastAsia="Times New Roman" w:hAnsi="Times New Roman" w:cs="Times New Roman"/>
          <w:color w:val="000000" w:themeColor="text1"/>
          <w:sz w:val="24"/>
          <w:szCs w:val="24"/>
        </w:rPr>
        <w:t xml:space="preserve"> - Дом Фитнеса</w:t>
      </w:r>
    </w:p>
    <w:p w:rsidR="23E939CF" w:rsidRPr="006E5C7B" w:rsidRDefault="23E939CF" w:rsidP="23E939CF">
      <w:pPr>
        <w:spacing w:after="200"/>
        <w:rPr>
          <w:rFonts w:ascii="Times New Roman" w:eastAsia="Times New Roman" w:hAnsi="Times New Roman" w:cs="Times New Roman"/>
          <w:color w:val="000000" w:themeColor="text1"/>
          <w:sz w:val="24"/>
          <w:szCs w:val="24"/>
        </w:rPr>
      </w:pPr>
      <w:proofErr w:type="spellStart"/>
      <w:r w:rsidRPr="006E5C7B">
        <w:rPr>
          <w:rFonts w:ascii="Times New Roman" w:eastAsia="Times New Roman" w:hAnsi="Times New Roman" w:cs="Times New Roman"/>
          <w:color w:val="000000" w:themeColor="text1"/>
          <w:sz w:val="24"/>
          <w:szCs w:val="24"/>
        </w:rPr>
        <w:t>Wildberries</w:t>
      </w:r>
      <w:proofErr w:type="spellEnd"/>
      <w:r w:rsidRPr="006E5C7B">
        <w:rPr>
          <w:rFonts w:ascii="Times New Roman" w:eastAsia="Times New Roman" w:hAnsi="Times New Roman" w:cs="Times New Roman"/>
          <w:color w:val="000000" w:themeColor="text1"/>
          <w:sz w:val="24"/>
          <w:szCs w:val="24"/>
        </w:rPr>
        <w:t xml:space="preserve"> – Дикие ягоды</w:t>
      </w:r>
    </w:p>
    <w:p w:rsidR="23E939CF" w:rsidRPr="006E5C7B" w:rsidRDefault="23E939CF" w:rsidP="23E939CF">
      <w:pPr>
        <w:pStyle w:val="ab"/>
        <w:numPr>
          <w:ilvl w:val="0"/>
          <w:numId w:val="4"/>
        </w:numPr>
        <w:spacing w:after="200"/>
        <w:rPr>
          <w:rFonts w:ascii="Times New Roman" w:hAnsi="Times New Roman" w:cs="Times New Roman"/>
          <w:sz w:val="24"/>
          <w:szCs w:val="24"/>
        </w:rPr>
      </w:pPr>
      <w:r w:rsidRPr="006E5C7B">
        <w:rPr>
          <w:rFonts w:ascii="Times New Roman" w:eastAsia="Times New Roman" w:hAnsi="Times New Roman" w:cs="Times New Roman"/>
          <w:color w:val="000000" w:themeColor="text1"/>
          <w:sz w:val="24"/>
          <w:szCs w:val="24"/>
        </w:rPr>
        <w:t xml:space="preserve">на одежде и обуви: </w:t>
      </w:r>
    </w:p>
    <w:p w:rsidR="23E939CF" w:rsidRPr="006E5C7B" w:rsidRDefault="23E939CF" w:rsidP="23E939CF">
      <w:pPr>
        <w:spacing w:after="200"/>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lang w:val="en-US"/>
        </w:rPr>
        <w:t>If</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you</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can</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dream</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it</w:t>
      </w:r>
      <w:r w:rsidRP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you</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can</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do</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it</w:t>
      </w:r>
      <w:r w:rsidRPr="006E5C7B">
        <w:rPr>
          <w:rFonts w:ascii="Times New Roman" w:eastAsia="Times New Roman" w:hAnsi="Times New Roman" w:cs="Times New Roman"/>
          <w:color w:val="000000" w:themeColor="text1"/>
          <w:sz w:val="24"/>
          <w:szCs w:val="24"/>
        </w:rPr>
        <w:t>! – Если ты можешь мечтать об этом, ты можешь сделать это!</w:t>
      </w:r>
    </w:p>
    <w:p w:rsidR="23E939CF" w:rsidRPr="006E5C7B" w:rsidRDefault="23E939CF" w:rsidP="23E939CF">
      <w:pPr>
        <w:spacing w:after="200"/>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lang w:val="en-US"/>
        </w:rPr>
        <w:t xml:space="preserve">Unicorn – </w:t>
      </w:r>
      <w:r w:rsidRPr="006E5C7B">
        <w:rPr>
          <w:rFonts w:ascii="Times New Roman" w:eastAsia="Times New Roman" w:hAnsi="Times New Roman" w:cs="Times New Roman"/>
          <w:color w:val="000000" w:themeColor="text1"/>
          <w:sz w:val="24"/>
          <w:szCs w:val="24"/>
        </w:rPr>
        <w:t>единорог</w:t>
      </w:r>
    </w:p>
    <w:p w:rsidR="23E939CF" w:rsidRPr="006E5C7B" w:rsidRDefault="23E939CF" w:rsidP="23E939CF">
      <w:pPr>
        <w:pStyle w:val="ab"/>
        <w:numPr>
          <w:ilvl w:val="0"/>
          <w:numId w:val="3"/>
        </w:numPr>
        <w:spacing w:after="200"/>
        <w:rPr>
          <w:rFonts w:ascii="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rPr>
        <w:lastRenderedPageBreak/>
        <w:t>На канцелярских товарах:</w:t>
      </w:r>
    </w:p>
    <w:p w:rsidR="23E939CF" w:rsidRPr="006E5C7B" w:rsidRDefault="23E939CF" w:rsidP="23E939CF">
      <w:pPr>
        <w:tabs>
          <w:tab w:val="left" w:pos="6720"/>
        </w:tabs>
        <w:spacing w:after="200"/>
        <w:jc w:val="both"/>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lang w:val="en-US"/>
        </w:rPr>
        <w:t>Hug</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me</w:t>
      </w:r>
      <w:r w:rsidRPr="006E5C7B">
        <w:rPr>
          <w:rFonts w:ascii="Times New Roman" w:eastAsia="Times New Roman" w:hAnsi="Times New Roman" w:cs="Times New Roman"/>
          <w:color w:val="000000" w:themeColor="text1"/>
          <w:sz w:val="24"/>
          <w:szCs w:val="24"/>
        </w:rPr>
        <w:t xml:space="preserve"> – Обними меня</w:t>
      </w:r>
    </w:p>
    <w:p w:rsidR="23E939CF" w:rsidRPr="006E5C7B" w:rsidRDefault="23E939CF" w:rsidP="23E939CF">
      <w:pPr>
        <w:tabs>
          <w:tab w:val="left" w:pos="3058"/>
        </w:tabs>
        <w:spacing w:after="200"/>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lang w:val="en-US"/>
        </w:rPr>
        <w:t>Funny</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Pets</w:t>
      </w:r>
      <w:r w:rsidRPr="006E5C7B">
        <w:rPr>
          <w:rFonts w:ascii="Times New Roman" w:eastAsia="Times New Roman" w:hAnsi="Times New Roman" w:cs="Times New Roman"/>
          <w:color w:val="000000" w:themeColor="text1"/>
          <w:sz w:val="24"/>
          <w:szCs w:val="24"/>
        </w:rPr>
        <w:t xml:space="preserve"> – Забавные питомцы</w:t>
      </w:r>
    </w:p>
    <w:p w:rsidR="23E939CF" w:rsidRPr="006E5C7B" w:rsidRDefault="23E939CF" w:rsidP="23E939CF">
      <w:pPr>
        <w:tabs>
          <w:tab w:val="left" w:pos="3058"/>
        </w:tabs>
        <w:spacing w:after="200"/>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lang w:val="en-US"/>
        </w:rPr>
        <w:t xml:space="preserve">Copybook – </w:t>
      </w:r>
      <w:r w:rsidRPr="006E5C7B">
        <w:rPr>
          <w:rFonts w:ascii="Times New Roman" w:eastAsia="Times New Roman" w:hAnsi="Times New Roman" w:cs="Times New Roman"/>
          <w:color w:val="000000" w:themeColor="text1"/>
          <w:sz w:val="24"/>
          <w:szCs w:val="24"/>
        </w:rPr>
        <w:t>тетрадь</w:t>
      </w:r>
    </w:p>
    <w:p w:rsidR="23E939CF" w:rsidRPr="006E5C7B" w:rsidRDefault="23E939CF" w:rsidP="23E939CF">
      <w:pPr>
        <w:tabs>
          <w:tab w:val="left" w:pos="3058"/>
        </w:tabs>
        <w:spacing w:after="200"/>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lang w:val="en-US"/>
        </w:rPr>
        <w:t xml:space="preserve">Videogame – </w:t>
      </w:r>
      <w:r w:rsidRPr="006E5C7B">
        <w:rPr>
          <w:rFonts w:ascii="Times New Roman" w:eastAsia="Times New Roman" w:hAnsi="Times New Roman" w:cs="Times New Roman"/>
          <w:color w:val="000000" w:themeColor="text1"/>
          <w:sz w:val="24"/>
          <w:szCs w:val="24"/>
        </w:rPr>
        <w:t>видеоигра</w:t>
      </w:r>
    </w:p>
    <w:p w:rsidR="23E939CF" w:rsidRPr="006E5C7B" w:rsidRDefault="23E939CF" w:rsidP="23E939CF">
      <w:pPr>
        <w:tabs>
          <w:tab w:val="left" w:pos="3058"/>
        </w:tabs>
        <w:spacing w:after="200"/>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lang w:val="en-US"/>
        </w:rPr>
        <w:t>Hello</w:t>
      </w:r>
      <w:r w:rsidRP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my</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love</w:t>
      </w:r>
      <w:r w:rsidRPr="006E5C7B">
        <w:rPr>
          <w:rFonts w:ascii="Times New Roman" w:eastAsia="Times New Roman" w:hAnsi="Times New Roman" w:cs="Times New Roman"/>
          <w:color w:val="000000" w:themeColor="text1"/>
          <w:sz w:val="24"/>
          <w:szCs w:val="24"/>
        </w:rPr>
        <w:t>! – Здравствуй, моя любовь!</w:t>
      </w:r>
    </w:p>
    <w:p w:rsidR="23E939CF" w:rsidRPr="006E5C7B" w:rsidRDefault="23E939CF" w:rsidP="23E939CF">
      <w:pPr>
        <w:tabs>
          <w:tab w:val="left" w:pos="3058"/>
        </w:tabs>
        <w:spacing w:after="200"/>
        <w:rPr>
          <w:rFonts w:ascii="Times New Roman" w:eastAsia="Times New Roman" w:hAnsi="Times New Roman" w:cs="Times New Roman"/>
          <w:color w:val="000000" w:themeColor="text1"/>
          <w:sz w:val="24"/>
          <w:szCs w:val="24"/>
          <w:lang w:val="en-US"/>
        </w:rPr>
      </w:pPr>
      <w:r w:rsidRPr="006E5C7B">
        <w:rPr>
          <w:rFonts w:ascii="Times New Roman" w:eastAsia="Times New Roman" w:hAnsi="Times New Roman" w:cs="Times New Roman"/>
          <w:color w:val="000000" w:themeColor="text1"/>
          <w:sz w:val="24"/>
          <w:szCs w:val="24"/>
          <w:lang w:val="en-US"/>
        </w:rPr>
        <w:t xml:space="preserve">Be the best version of you! – </w:t>
      </w:r>
      <w:r w:rsidRPr="006E5C7B">
        <w:rPr>
          <w:rFonts w:ascii="Times New Roman" w:eastAsia="Times New Roman" w:hAnsi="Times New Roman" w:cs="Times New Roman"/>
          <w:color w:val="000000" w:themeColor="text1"/>
          <w:sz w:val="24"/>
          <w:szCs w:val="24"/>
        </w:rPr>
        <w:t>Будь</w:t>
      </w:r>
      <w:r w:rsidR="006E5C7B" w:rsidRPr="006E5C7B">
        <w:rPr>
          <w:rFonts w:ascii="Times New Roman" w:eastAsia="Times New Roman" w:hAnsi="Times New Roman" w:cs="Times New Roman"/>
          <w:color w:val="000000" w:themeColor="text1"/>
          <w:sz w:val="24"/>
          <w:szCs w:val="24"/>
          <w:lang w:val="en-US"/>
        </w:rPr>
        <w:t xml:space="preserve"> </w:t>
      </w:r>
      <w:r w:rsidRPr="006E5C7B">
        <w:rPr>
          <w:rFonts w:ascii="Times New Roman" w:eastAsia="Times New Roman" w:hAnsi="Times New Roman" w:cs="Times New Roman"/>
          <w:color w:val="000000" w:themeColor="text1"/>
          <w:sz w:val="24"/>
          <w:szCs w:val="24"/>
        </w:rPr>
        <w:t>лучшей</w:t>
      </w:r>
      <w:r w:rsidR="006E5C7B" w:rsidRPr="006E5C7B">
        <w:rPr>
          <w:rFonts w:ascii="Times New Roman" w:eastAsia="Times New Roman" w:hAnsi="Times New Roman" w:cs="Times New Roman"/>
          <w:color w:val="000000" w:themeColor="text1"/>
          <w:sz w:val="24"/>
          <w:szCs w:val="24"/>
          <w:lang w:val="en-US"/>
        </w:rPr>
        <w:t xml:space="preserve"> </w:t>
      </w:r>
      <w:r w:rsidRPr="006E5C7B">
        <w:rPr>
          <w:rFonts w:ascii="Times New Roman" w:eastAsia="Times New Roman" w:hAnsi="Times New Roman" w:cs="Times New Roman"/>
          <w:color w:val="000000" w:themeColor="text1"/>
          <w:sz w:val="24"/>
          <w:szCs w:val="24"/>
        </w:rPr>
        <w:t>версией</w:t>
      </w:r>
      <w:r w:rsidR="006E5C7B" w:rsidRPr="006E5C7B">
        <w:rPr>
          <w:rFonts w:ascii="Times New Roman" w:eastAsia="Times New Roman" w:hAnsi="Times New Roman" w:cs="Times New Roman"/>
          <w:color w:val="000000" w:themeColor="text1"/>
          <w:sz w:val="24"/>
          <w:szCs w:val="24"/>
          <w:lang w:val="en-US"/>
        </w:rPr>
        <w:t xml:space="preserve"> </w:t>
      </w:r>
      <w:r w:rsidRPr="006E5C7B">
        <w:rPr>
          <w:rFonts w:ascii="Times New Roman" w:eastAsia="Times New Roman" w:hAnsi="Times New Roman" w:cs="Times New Roman"/>
          <w:color w:val="000000" w:themeColor="text1"/>
          <w:sz w:val="24"/>
          <w:szCs w:val="24"/>
        </w:rPr>
        <w:t>себя</w:t>
      </w:r>
      <w:r w:rsidRPr="006E5C7B">
        <w:rPr>
          <w:rFonts w:ascii="Times New Roman" w:eastAsia="Times New Roman" w:hAnsi="Times New Roman" w:cs="Times New Roman"/>
          <w:color w:val="000000" w:themeColor="text1"/>
          <w:sz w:val="24"/>
          <w:szCs w:val="24"/>
          <w:lang w:val="en-US"/>
        </w:rPr>
        <w:t>!</w:t>
      </w:r>
    </w:p>
    <w:p w:rsidR="23E939CF" w:rsidRPr="006E5C7B" w:rsidRDefault="23E939CF" w:rsidP="23E939CF">
      <w:pPr>
        <w:tabs>
          <w:tab w:val="left" w:pos="3058"/>
        </w:tabs>
        <w:spacing w:after="200"/>
        <w:rPr>
          <w:rFonts w:ascii="Times New Roman" w:eastAsia="Times New Roman" w:hAnsi="Times New Roman" w:cs="Times New Roman"/>
          <w:color w:val="000000" w:themeColor="text1"/>
          <w:sz w:val="24"/>
          <w:szCs w:val="24"/>
          <w:lang w:val="en-US"/>
        </w:rPr>
      </w:pPr>
      <w:r w:rsidRPr="006E5C7B">
        <w:rPr>
          <w:rFonts w:ascii="Times New Roman" w:eastAsia="Times New Roman" w:hAnsi="Times New Roman" w:cs="Times New Roman"/>
          <w:color w:val="000000" w:themeColor="text1"/>
          <w:sz w:val="24"/>
          <w:szCs w:val="24"/>
          <w:lang w:val="en-US"/>
        </w:rPr>
        <w:t xml:space="preserve">Daisy – </w:t>
      </w:r>
      <w:r w:rsidRPr="006E5C7B">
        <w:rPr>
          <w:rFonts w:ascii="Times New Roman" w:eastAsia="Times New Roman" w:hAnsi="Times New Roman" w:cs="Times New Roman"/>
          <w:color w:val="000000" w:themeColor="text1"/>
          <w:sz w:val="24"/>
          <w:szCs w:val="24"/>
        </w:rPr>
        <w:t>ромашка</w:t>
      </w:r>
    </w:p>
    <w:p w:rsidR="23E939CF" w:rsidRPr="006E5C7B" w:rsidRDefault="23E939CF" w:rsidP="23E939CF">
      <w:pPr>
        <w:tabs>
          <w:tab w:val="left" w:pos="3058"/>
        </w:tabs>
        <w:spacing w:after="200"/>
        <w:rPr>
          <w:rFonts w:ascii="Times New Roman" w:eastAsia="Times New Roman" w:hAnsi="Times New Roman" w:cs="Times New Roman"/>
          <w:color w:val="000000" w:themeColor="text1"/>
          <w:sz w:val="24"/>
          <w:szCs w:val="24"/>
          <w:lang w:val="en-US"/>
        </w:rPr>
      </w:pPr>
      <w:r w:rsidRPr="006E5C7B">
        <w:rPr>
          <w:rFonts w:ascii="Times New Roman" w:eastAsia="Times New Roman" w:hAnsi="Times New Roman" w:cs="Times New Roman"/>
          <w:color w:val="000000" w:themeColor="text1"/>
          <w:sz w:val="24"/>
          <w:szCs w:val="24"/>
          <w:lang w:val="en-US"/>
        </w:rPr>
        <w:t xml:space="preserve">Design – </w:t>
      </w:r>
      <w:r w:rsidRPr="006E5C7B">
        <w:rPr>
          <w:rFonts w:ascii="Times New Roman" w:eastAsia="Times New Roman" w:hAnsi="Times New Roman" w:cs="Times New Roman"/>
          <w:color w:val="000000" w:themeColor="text1"/>
          <w:sz w:val="24"/>
          <w:szCs w:val="24"/>
        </w:rPr>
        <w:t>дизайн</w:t>
      </w:r>
    </w:p>
    <w:p w:rsidR="23E939CF" w:rsidRPr="006E5C7B" w:rsidRDefault="23E939CF" w:rsidP="23E939CF">
      <w:pPr>
        <w:spacing w:after="200"/>
        <w:rPr>
          <w:rFonts w:ascii="Times New Roman" w:eastAsia="Times New Roman" w:hAnsi="Times New Roman" w:cs="Times New Roman"/>
          <w:color w:val="000000" w:themeColor="text1"/>
          <w:sz w:val="24"/>
          <w:szCs w:val="24"/>
          <w:lang w:val="en-US"/>
        </w:rPr>
      </w:pPr>
      <w:r w:rsidRPr="006E5C7B">
        <w:rPr>
          <w:rFonts w:ascii="Times New Roman" w:eastAsia="Times New Roman" w:hAnsi="Times New Roman" w:cs="Times New Roman"/>
          <w:color w:val="000000" w:themeColor="text1"/>
          <w:sz w:val="24"/>
          <w:szCs w:val="24"/>
          <w:lang w:val="en-US"/>
        </w:rPr>
        <w:t xml:space="preserve">I almost caught it! – </w:t>
      </w:r>
      <w:r w:rsidRPr="006E5C7B">
        <w:rPr>
          <w:rFonts w:ascii="Times New Roman" w:eastAsia="Times New Roman" w:hAnsi="Times New Roman" w:cs="Times New Roman"/>
          <w:color w:val="000000" w:themeColor="text1"/>
          <w:sz w:val="24"/>
          <w:szCs w:val="24"/>
        </w:rPr>
        <w:t>Я</w:t>
      </w:r>
      <w:r w:rsidR="006E5C7B" w:rsidRPr="006E5C7B">
        <w:rPr>
          <w:rFonts w:ascii="Times New Roman" w:eastAsia="Times New Roman" w:hAnsi="Times New Roman" w:cs="Times New Roman"/>
          <w:color w:val="000000" w:themeColor="text1"/>
          <w:sz w:val="24"/>
          <w:szCs w:val="24"/>
          <w:lang w:val="en-US"/>
        </w:rPr>
        <w:t xml:space="preserve"> </w:t>
      </w:r>
      <w:r w:rsidRPr="006E5C7B">
        <w:rPr>
          <w:rFonts w:ascii="Times New Roman" w:eastAsia="Times New Roman" w:hAnsi="Times New Roman" w:cs="Times New Roman"/>
          <w:color w:val="000000" w:themeColor="text1"/>
          <w:sz w:val="24"/>
          <w:szCs w:val="24"/>
        </w:rPr>
        <w:t>почти</w:t>
      </w:r>
      <w:r w:rsidR="006E5C7B" w:rsidRPr="006E5C7B">
        <w:rPr>
          <w:rFonts w:ascii="Times New Roman" w:eastAsia="Times New Roman" w:hAnsi="Times New Roman" w:cs="Times New Roman"/>
          <w:color w:val="000000" w:themeColor="text1"/>
          <w:sz w:val="24"/>
          <w:szCs w:val="24"/>
          <w:lang w:val="en-US"/>
        </w:rPr>
        <w:t xml:space="preserve"> </w:t>
      </w:r>
      <w:r w:rsidRPr="006E5C7B">
        <w:rPr>
          <w:rFonts w:ascii="Times New Roman" w:eastAsia="Times New Roman" w:hAnsi="Times New Roman" w:cs="Times New Roman"/>
          <w:color w:val="000000" w:themeColor="text1"/>
          <w:sz w:val="24"/>
          <w:szCs w:val="24"/>
        </w:rPr>
        <w:t>поймал</w:t>
      </w:r>
      <w:r w:rsidR="006E5C7B" w:rsidRPr="006E5C7B">
        <w:rPr>
          <w:rFonts w:ascii="Times New Roman" w:eastAsia="Times New Roman" w:hAnsi="Times New Roman" w:cs="Times New Roman"/>
          <w:color w:val="000000" w:themeColor="text1"/>
          <w:sz w:val="24"/>
          <w:szCs w:val="24"/>
          <w:lang w:val="en-US"/>
        </w:rPr>
        <w:t xml:space="preserve"> </w:t>
      </w:r>
      <w:r w:rsidRPr="006E5C7B">
        <w:rPr>
          <w:rFonts w:ascii="Times New Roman" w:eastAsia="Times New Roman" w:hAnsi="Times New Roman" w:cs="Times New Roman"/>
          <w:color w:val="000000" w:themeColor="text1"/>
          <w:sz w:val="24"/>
          <w:szCs w:val="24"/>
        </w:rPr>
        <w:t>её</w:t>
      </w:r>
      <w:r w:rsidRPr="006E5C7B">
        <w:rPr>
          <w:rFonts w:ascii="Times New Roman" w:eastAsia="Times New Roman" w:hAnsi="Times New Roman" w:cs="Times New Roman"/>
          <w:color w:val="000000" w:themeColor="text1"/>
          <w:sz w:val="24"/>
          <w:szCs w:val="24"/>
          <w:lang w:val="en-US"/>
        </w:rPr>
        <w:t>!</w:t>
      </w:r>
    </w:p>
    <w:p w:rsidR="23E939CF" w:rsidRPr="006E5C7B" w:rsidRDefault="23E939CF" w:rsidP="23E939CF">
      <w:pPr>
        <w:spacing w:after="200"/>
        <w:rPr>
          <w:rFonts w:ascii="Times New Roman" w:eastAsia="Times New Roman" w:hAnsi="Times New Roman" w:cs="Times New Roman"/>
          <w:color w:val="000000" w:themeColor="text1"/>
          <w:sz w:val="24"/>
          <w:szCs w:val="24"/>
          <w:lang w:val="en-US"/>
        </w:rPr>
      </w:pPr>
      <w:r w:rsidRPr="006E5C7B">
        <w:rPr>
          <w:rFonts w:ascii="Times New Roman" w:eastAsia="Times New Roman" w:hAnsi="Times New Roman" w:cs="Times New Roman"/>
          <w:color w:val="000000" w:themeColor="text1"/>
          <w:sz w:val="24"/>
          <w:szCs w:val="24"/>
          <w:lang w:val="en-US"/>
        </w:rPr>
        <w:t xml:space="preserve">Feed me! – </w:t>
      </w:r>
      <w:r w:rsidRPr="006E5C7B">
        <w:rPr>
          <w:rFonts w:ascii="Times New Roman" w:eastAsia="Times New Roman" w:hAnsi="Times New Roman" w:cs="Times New Roman"/>
          <w:color w:val="000000" w:themeColor="text1"/>
          <w:sz w:val="24"/>
          <w:szCs w:val="24"/>
        </w:rPr>
        <w:t>Покорми</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rPr>
        <w:t>меня</w:t>
      </w:r>
      <w:r w:rsidRPr="006E5C7B">
        <w:rPr>
          <w:rFonts w:ascii="Times New Roman" w:eastAsia="Times New Roman" w:hAnsi="Times New Roman" w:cs="Times New Roman"/>
          <w:color w:val="000000" w:themeColor="text1"/>
          <w:sz w:val="24"/>
          <w:szCs w:val="24"/>
          <w:lang w:val="en-US"/>
        </w:rPr>
        <w:t>!</w:t>
      </w:r>
    </w:p>
    <w:p w:rsidR="23E939CF" w:rsidRPr="006E5C7B" w:rsidRDefault="23E939CF" w:rsidP="23E939CF">
      <w:pPr>
        <w:tabs>
          <w:tab w:val="left" w:pos="4196"/>
        </w:tabs>
        <w:spacing w:after="200"/>
        <w:rPr>
          <w:rFonts w:ascii="Times New Roman" w:eastAsia="Times New Roman" w:hAnsi="Times New Roman" w:cs="Times New Roman"/>
          <w:color w:val="000000" w:themeColor="text1"/>
          <w:sz w:val="24"/>
          <w:szCs w:val="24"/>
          <w:lang w:val="en-US"/>
        </w:rPr>
      </w:pPr>
      <w:r w:rsidRPr="006E5C7B">
        <w:rPr>
          <w:rFonts w:ascii="Times New Roman" w:eastAsia="Times New Roman" w:hAnsi="Times New Roman" w:cs="Times New Roman"/>
          <w:color w:val="000000" w:themeColor="text1"/>
          <w:sz w:val="24"/>
          <w:szCs w:val="24"/>
          <w:lang w:val="en-US"/>
        </w:rPr>
        <w:t xml:space="preserve">Rabbit – </w:t>
      </w:r>
      <w:r w:rsidRPr="006E5C7B">
        <w:rPr>
          <w:rFonts w:ascii="Times New Roman" w:eastAsia="Times New Roman" w:hAnsi="Times New Roman" w:cs="Times New Roman"/>
          <w:color w:val="000000" w:themeColor="text1"/>
          <w:sz w:val="24"/>
          <w:szCs w:val="24"/>
        </w:rPr>
        <w:t>кролик</w:t>
      </w:r>
    </w:p>
    <w:p w:rsidR="23E939CF" w:rsidRPr="006E5C7B" w:rsidRDefault="23E939CF" w:rsidP="23E939CF">
      <w:pPr>
        <w:tabs>
          <w:tab w:val="left" w:pos="4196"/>
        </w:tabs>
        <w:spacing w:after="200"/>
        <w:rPr>
          <w:rFonts w:ascii="Times New Roman" w:eastAsia="Times New Roman" w:hAnsi="Times New Roman" w:cs="Times New Roman"/>
          <w:color w:val="000000" w:themeColor="text1"/>
          <w:sz w:val="24"/>
          <w:szCs w:val="24"/>
          <w:lang w:val="en-US"/>
        </w:rPr>
      </w:pPr>
      <w:r w:rsidRPr="006E5C7B">
        <w:rPr>
          <w:rFonts w:ascii="Times New Roman" w:eastAsia="Times New Roman" w:hAnsi="Times New Roman" w:cs="Times New Roman"/>
          <w:color w:val="000000" w:themeColor="text1"/>
          <w:sz w:val="24"/>
          <w:szCs w:val="24"/>
          <w:lang w:val="en-US"/>
        </w:rPr>
        <w:t xml:space="preserve">Cute characters – </w:t>
      </w:r>
      <w:r w:rsidRPr="006E5C7B">
        <w:rPr>
          <w:rFonts w:ascii="Times New Roman" w:eastAsia="Times New Roman" w:hAnsi="Times New Roman" w:cs="Times New Roman"/>
          <w:color w:val="000000" w:themeColor="text1"/>
          <w:sz w:val="24"/>
          <w:szCs w:val="24"/>
        </w:rPr>
        <w:t>милые</w:t>
      </w:r>
      <w:r w:rsidRPr="006E5C7B">
        <w:rPr>
          <w:rFonts w:ascii="Times New Roman" w:eastAsia="Times New Roman" w:hAnsi="Times New Roman" w:cs="Times New Roman"/>
          <w:color w:val="000000" w:themeColor="text1"/>
          <w:sz w:val="24"/>
          <w:szCs w:val="24"/>
          <w:lang w:val="en-US"/>
        </w:rPr>
        <w:t xml:space="preserve"> </w:t>
      </w:r>
      <w:r w:rsidRPr="006E5C7B">
        <w:rPr>
          <w:rFonts w:ascii="Times New Roman" w:eastAsia="Times New Roman" w:hAnsi="Times New Roman" w:cs="Times New Roman"/>
          <w:color w:val="000000" w:themeColor="text1"/>
          <w:sz w:val="24"/>
          <w:szCs w:val="24"/>
        </w:rPr>
        <w:t>персонажи</w:t>
      </w:r>
    </w:p>
    <w:p w:rsidR="23E939CF" w:rsidRPr="006E5C7B" w:rsidRDefault="23E939CF" w:rsidP="23E939CF">
      <w:pPr>
        <w:pStyle w:val="ab"/>
        <w:numPr>
          <w:ilvl w:val="0"/>
          <w:numId w:val="2"/>
        </w:numPr>
        <w:tabs>
          <w:tab w:val="left" w:pos="4196"/>
        </w:tabs>
        <w:spacing w:after="200"/>
        <w:rPr>
          <w:rFonts w:ascii="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rPr>
        <w:t>На упаковках продуктов и напитков:</w:t>
      </w:r>
    </w:p>
    <w:p w:rsidR="23E939CF" w:rsidRPr="006E5C7B" w:rsidRDefault="23E939CF" w:rsidP="23E939CF">
      <w:pPr>
        <w:tabs>
          <w:tab w:val="left" w:pos="5938"/>
        </w:tabs>
        <w:spacing w:after="200"/>
        <w:rPr>
          <w:rFonts w:ascii="Times New Roman" w:eastAsia="Times New Roman" w:hAnsi="Times New Roman" w:cs="Times New Roman"/>
          <w:sz w:val="24"/>
          <w:szCs w:val="24"/>
        </w:rPr>
      </w:pPr>
      <w:r w:rsidRPr="006E5C7B">
        <w:rPr>
          <w:rFonts w:ascii="Times New Roman" w:eastAsia="Times New Roman" w:hAnsi="Times New Roman" w:cs="Times New Roman"/>
          <w:color w:val="000000" w:themeColor="text1"/>
          <w:sz w:val="24"/>
          <w:szCs w:val="24"/>
          <w:lang w:val="en-US"/>
        </w:rPr>
        <w:t>Rich</w:t>
      </w:r>
      <w:r w:rsidRPr="006E5C7B">
        <w:rPr>
          <w:rFonts w:ascii="Times New Roman" w:eastAsia="Times New Roman" w:hAnsi="Times New Roman" w:cs="Times New Roman"/>
          <w:color w:val="000000" w:themeColor="text1"/>
          <w:sz w:val="24"/>
          <w:szCs w:val="24"/>
        </w:rPr>
        <w:t xml:space="preserve"> – богатый</w:t>
      </w:r>
    </w:p>
    <w:p w:rsidR="23E939CF" w:rsidRPr="006E5C7B" w:rsidRDefault="23E939CF" w:rsidP="23E939CF">
      <w:pPr>
        <w:spacing w:after="200"/>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lang w:val="en-US"/>
        </w:rPr>
        <w:t>Friends</w:t>
      </w:r>
      <w:r w:rsidRPr="006E5C7B">
        <w:rPr>
          <w:rFonts w:ascii="Times New Roman" w:eastAsia="Times New Roman" w:hAnsi="Times New Roman" w:cs="Times New Roman"/>
          <w:color w:val="000000" w:themeColor="text1"/>
          <w:sz w:val="24"/>
          <w:szCs w:val="24"/>
        </w:rPr>
        <w:t xml:space="preserve"> – друзья</w:t>
      </w:r>
    </w:p>
    <w:p w:rsidR="23E939CF" w:rsidRPr="006E5C7B" w:rsidRDefault="23E939CF" w:rsidP="23E939CF">
      <w:pPr>
        <w:spacing w:after="200"/>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lang w:val="en-US"/>
        </w:rPr>
        <w:t>Calendar</w:t>
      </w:r>
      <w:r w:rsidRPr="006E5C7B">
        <w:rPr>
          <w:rFonts w:ascii="Times New Roman" w:eastAsia="Times New Roman" w:hAnsi="Times New Roman" w:cs="Times New Roman"/>
          <w:color w:val="000000" w:themeColor="text1"/>
          <w:sz w:val="24"/>
          <w:szCs w:val="24"/>
        </w:rPr>
        <w:t xml:space="preserve"> – календарь</w:t>
      </w:r>
    </w:p>
    <w:p w:rsidR="23E939CF" w:rsidRPr="006E5C7B" w:rsidRDefault="23E939CF" w:rsidP="23E939CF">
      <w:pPr>
        <w:spacing w:after="200"/>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lang w:val="en-US"/>
        </w:rPr>
        <w:t>Best</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coffee</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here</w:t>
      </w:r>
      <w:r w:rsidRPr="006E5C7B">
        <w:rPr>
          <w:rFonts w:ascii="Times New Roman" w:eastAsia="Times New Roman" w:hAnsi="Times New Roman" w:cs="Times New Roman"/>
          <w:color w:val="000000" w:themeColor="text1"/>
          <w:sz w:val="24"/>
          <w:szCs w:val="24"/>
        </w:rPr>
        <w:t>! – Лучший кофе здесь!</w:t>
      </w:r>
    </w:p>
    <w:p w:rsidR="23E939CF" w:rsidRPr="006E5C7B" w:rsidRDefault="23E939CF" w:rsidP="23E939CF">
      <w:pPr>
        <w:spacing w:after="200"/>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lang w:val="en-US"/>
        </w:rPr>
        <w:t>Home</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coziness</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and</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hot</w:t>
      </w:r>
      <w:r w:rsidR="006E5C7B">
        <w:rPr>
          <w:rFonts w:ascii="Times New Roman" w:eastAsia="Times New Roman" w:hAnsi="Times New Roman" w:cs="Times New Roman"/>
          <w:color w:val="000000" w:themeColor="text1"/>
          <w:sz w:val="24"/>
          <w:szCs w:val="24"/>
        </w:rPr>
        <w:t xml:space="preserve"> </w:t>
      </w:r>
      <w:r w:rsidRPr="006E5C7B">
        <w:rPr>
          <w:rFonts w:ascii="Times New Roman" w:eastAsia="Times New Roman" w:hAnsi="Times New Roman" w:cs="Times New Roman"/>
          <w:color w:val="000000" w:themeColor="text1"/>
          <w:sz w:val="24"/>
          <w:szCs w:val="24"/>
          <w:lang w:val="en-US"/>
        </w:rPr>
        <w:t>coffee</w:t>
      </w:r>
      <w:r w:rsidRPr="006E5C7B">
        <w:rPr>
          <w:rFonts w:ascii="Times New Roman" w:eastAsia="Times New Roman" w:hAnsi="Times New Roman" w:cs="Times New Roman"/>
          <w:color w:val="000000" w:themeColor="text1"/>
          <w:sz w:val="24"/>
          <w:szCs w:val="24"/>
        </w:rPr>
        <w:t xml:space="preserve"> – Домашний уют и горячий кофе</w:t>
      </w:r>
    </w:p>
    <w:p w:rsidR="23E939CF" w:rsidRPr="006E5C7B" w:rsidRDefault="23E939CF" w:rsidP="23E939CF">
      <w:pPr>
        <w:tabs>
          <w:tab w:val="left" w:pos="4196"/>
        </w:tabs>
        <w:spacing w:after="200"/>
        <w:rPr>
          <w:rFonts w:ascii="Times New Roman" w:eastAsia="Times New Roman" w:hAnsi="Times New Roman" w:cs="Times New Roman"/>
          <w:color w:val="000000" w:themeColor="text1"/>
          <w:sz w:val="24"/>
          <w:szCs w:val="24"/>
        </w:rPr>
      </w:pPr>
    </w:p>
    <w:p w:rsidR="23E939CF" w:rsidRPr="006E5C7B" w:rsidRDefault="23E939CF" w:rsidP="006E5C7B">
      <w:pPr>
        <w:tabs>
          <w:tab w:val="left" w:pos="4196"/>
        </w:tabs>
        <w:spacing w:after="200" w:line="360" w:lineRule="auto"/>
        <w:jc w:val="both"/>
        <w:rPr>
          <w:rFonts w:ascii="Times New Roman" w:eastAsia="Times New Roman" w:hAnsi="Times New Roman" w:cs="Times New Roman"/>
          <w:color w:val="000000" w:themeColor="text1"/>
          <w:sz w:val="24"/>
          <w:szCs w:val="24"/>
        </w:rPr>
      </w:pPr>
      <w:r w:rsidRPr="006E5C7B">
        <w:rPr>
          <w:rFonts w:ascii="Times New Roman" w:eastAsia="Times New Roman" w:hAnsi="Times New Roman" w:cs="Times New Roman"/>
          <w:color w:val="000000" w:themeColor="text1"/>
          <w:sz w:val="24"/>
          <w:szCs w:val="24"/>
        </w:rPr>
        <w:t xml:space="preserve">Фотографий собралось довольно много. Получился целый блокнот, иллюстрированный словарь. В дальнейшем мы планируем пополнить его новыми страницами. Такой иллюстрированный словарь можно эффективно использовать для успешного запоминания новых лексических единиц, и даже целых фраз на английском языке. </w:t>
      </w:r>
    </w:p>
    <w:p w:rsidR="23E939CF" w:rsidRPr="006E5C7B" w:rsidRDefault="23E939CF" w:rsidP="23E939CF">
      <w:pPr>
        <w:spacing w:before="240" w:after="200"/>
        <w:jc w:val="both"/>
        <w:rPr>
          <w:rFonts w:ascii="Times New Roman" w:eastAsia="Times New Roman" w:hAnsi="Times New Roman" w:cs="Times New Roman"/>
          <w:color w:val="000000" w:themeColor="text1"/>
          <w:sz w:val="24"/>
          <w:szCs w:val="24"/>
        </w:rPr>
      </w:pPr>
    </w:p>
    <w:p w:rsidR="23E939CF" w:rsidRPr="006E5C7B" w:rsidRDefault="23E939CF" w:rsidP="23E939CF">
      <w:pPr>
        <w:spacing w:before="240" w:after="200"/>
        <w:jc w:val="both"/>
        <w:rPr>
          <w:rFonts w:ascii="Times New Roman" w:eastAsia="Times New Roman" w:hAnsi="Times New Roman" w:cs="Times New Roman"/>
          <w:color w:val="000000" w:themeColor="text1"/>
          <w:sz w:val="24"/>
          <w:szCs w:val="24"/>
        </w:rPr>
      </w:pPr>
    </w:p>
    <w:p w:rsidR="23E939CF" w:rsidRPr="006E5C7B" w:rsidRDefault="23E939CF" w:rsidP="23E939CF">
      <w:pPr>
        <w:pStyle w:val="normal"/>
        <w:spacing w:line="360" w:lineRule="auto"/>
        <w:jc w:val="both"/>
        <w:rPr>
          <w:rFonts w:ascii="Times New Roman" w:eastAsia="Times New Roman" w:hAnsi="Times New Roman" w:cs="Times New Roman"/>
          <w:color w:val="000000" w:themeColor="text1"/>
          <w:sz w:val="24"/>
          <w:szCs w:val="24"/>
        </w:rPr>
      </w:pPr>
    </w:p>
    <w:p w:rsidR="23E939CF" w:rsidRPr="006E5C7B" w:rsidRDefault="23E939CF" w:rsidP="23E939CF">
      <w:pPr>
        <w:pStyle w:val="normal"/>
        <w:spacing w:line="360" w:lineRule="auto"/>
        <w:jc w:val="both"/>
        <w:rPr>
          <w:rFonts w:ascii="Times New Roman" w:eastAsia="Times New Roman" w:hAnsi="Times New Roman" w:cs="Times New Roman"/>
          <w:color w:val="000000" w:themeColor="text1"/>
          <w:sz w:val="24"/>
          <w:szCs w:val="24"/>
        </w:rPr>
      </w:pPr>
    </w:p>
    <w:p w:rsidR="006E5C7B" w:rsidRDefault="006E5C7B" w:rsidP="006E5C7B">
      <w:pPr>
        <w:pStyle w:val="normal"/>
        <w:spacing w:line="360" w:lineRule="auto"/>
        <w:rPr>
          <w:rFonts w:ascii="Times New Roman" w:eastAsia="Times New Roman" w:hAnsi="Times New Roman" w:cs="Times New Roman"/>
          <w:sz w:val="24"/>
          <w:szCs w:val="24"/>
        </w:rPr>
      </w:pPr>
    </w:p>
    <w:p w:rsidR="00477CCE" w:rsidRPr="006E5C7B" w:rsidRDefault="0005361B" w:rsidP="006E5C7B">
      <w:pPr>
        <w:pStyle w:val="normal"/>
        <w:spacing w:line="360" w:lineRule="auto"/>
        <w:jc w:val="center"/>
        <w:rPr>
          <w:rFonts w:ascii="Times New Roman" w:eastAsia="Times New Roman" w:hAnsi="Times New Roman" w:cs="Times New Roman"/>
          <w:sz w:val="28"/>
          <w:szCs w:val="28"/>
        </w:rPr>
      </w:pPr>
      <w:r w:rsidRPr="006E5C7B">
        <w:rPr>
          <w:rFonts w:ascii="Times New Roman" w:eastAsia="Times New Roman" w:hAnsi="Times New Roman" w:cs="Times New Roman"/>
          <w:sz w:val="28"/>
          <w:szCs w:val="28"/>
        </w:rPr>
        <w:lastRenderedPageBreak/>
        <w:t>Заключение</w:t>
      </w:r>
    </w:p>
    <w:p w:rsidR="00477CCE" w:rsidRPr="006E5C7B" w:rsidRDefault="00477CCE">
      <w:pPr>
        <w:pStyle w:val="normal"/>
        <w:spacing w:line="360" w:lineRule="auto"/>
        <w:jc w:val="both"/>
        <w:rPr>
          <w:rFonts w:ascii="Times New Roman" w:eastAsia="Times New Roman" w:hAnsi="Times New Roman" w:cs="Times New Roman"/>
          <w:sz w:val="24"/>
          <w:szCs w:val="24"/>
        </w:rPr>
      </w:pPr>
    </w:p>
    <w:p w:rsidR="23E939CF" w:rsidRPr="006E5C7B" w:rsidRDefault="23E939CF" w:rsidP="23E939CF">
      <w:pPr>
        <w:pStyle w:val="normal"/>
        <w:spacing w:line="360" w:lineRule="auto"/>
        <w:jc w:val="both"/>
        <w:rPr>
          <w:rFonts w:ascii="Times New Roman" w:eastAsia="Times New Roman" w:hAnsi="Times New Roman" w:cs="Times New Roman"/>
          <w:sz w:val="24"/>
          <w:szCs w:val="24"/>
        </w:rPr>
      </w:pPr>
    </w:p>
    <w:p w:rsidR="23E939CF" w:rsidRPr="006E5C7B" w:rsidRDefault="23E939CF" w:rsidP="23E939CF">
      <w:pPr>
        <w:pStyle w:val="normal"/>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Важность изучения английского языка трудно переоценить. Работая над нашим исследованием, мы выяснили, в каких сферах деятельности может пригодиться знание английского языка, какие перспективы это знание может открыть. </w:t>
      </w:r>
    </w:p>
    <w:p w:rsidR="23E939CF" w:rsidRPr="006E5C7B" w:rsidRDefault="23E939CF" w:rsidP="23E939CF">
      <w:pPr>
        <w:pStyle w:val="normal"/>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Проведя опрос, мы выяснили, что учащиеся интересуются способами лучшего запоминания английских слов. Многие ведут словарики, куда записывают английские слова. Мы узнали, какие методики можно использовать для более эффективного запоминания английских слов и выражений. Обратив внимание на то, что надписи на английском языке окружают нас везде в повседневной жизни, мы решили использовать это в целях расширения нашего словарного запаса. </w:t>
      </w:r>
    </w:p>
    <w:p w:rsidR="23E939CF" w:rsidRPr="006E5C7B" w:rsidRDefault="23E939CF" w:rsidP="23E939CF">
      <w:pPr>
        <w:pStyle w:val="normal"/>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Мы использовали так называемый метод “создания карточек”, но немного видоизменили его, создав иллюстрированный блокнот-словарь. В этом словаре мы собрали фотографии надписей на английском, которые мы можем видеть каждый день. </w:t>
      </w:r>
    </w:p>
    <w:p w:rsidR="23E939CF" w:rsidRPr="006E5C7B" w:rsidRDefault="23E939CF" w:rsidP="23E939CF">
      <w:pPr>
        <w:pStyle w:val="normal"/>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Таким образом, мы считаем, что наша гипотеза о том, что использование окружающих нас в повседневной жизни надписей на английском языке может помочь запомнить значение и написание английских слов, расширить словарный запас, нашла свое подтверждение.</w:t>
      </w:r>
    </w:p>
    <w:p w:rsidR="23E939CF" w:rsidRPr="006E5C7B" w:rsidRDefault="23E939CF" w:rsidP="23E939CF">
      <w:pPr>
        <w:pStyle w:val="normal"/>
        <w:widowControl w:val="0"/>
        <w:shd w:val="clear" w:color="auto" w:fill="FFFFFF" w:themeFill="background1"/>
        <w:spacing w:line="360" w:lineRule="auto"/>
        <w:jc w:val="both"/>
        <w:rPr>
          <w:rFonts w:ascii="Times New Roman" w:eastAsia="Times New Roman" w:hAnsi="Times New Roman" w:cs="Times New Roman"/>
          <w:sz w:val="24"/>
          <w:szCs w:val="24"/>
        </w:rPr>
      </w:pPr>
    </w:p>
    <w:p w:rsidR="23E939CF" w:rsidRPr="006E5C7B" w:rsidRDefault="23E939CF" w:rsidP="23E939CF">
      <w:pPr>
        <w:pStyle w:val="normal"/>
        <w:spacing w:line="360" w:lineRule="auto"/>
        <w:jc w:val="both"/>
        <w:rPr>
          <w:rFonts w:ascii="Times New Roman" w:eastAsia="Times New Roman" w:hAnsi="Times New Roman" w:cs="Times New Roman"/>
          <w:sz w:val="24"/>
          <w:szCs w:val="24"/>
        </w:rPr>
      </w:pPr>
    </w:p>
    <w:p w:rsidR="23E939CF" w:rsidRPr="006E5C7B" w:rsidRDefault="23E939CF" w:rsidP="23E939CF">
      <w:pPr>
        <w:pStyle w:val="normal"/>
        <w:spacing w:line="360" w:lineRule="auto"/>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6E5C7B" w:rsidRDefault="006E5C7B">
      <w:pPr>
        <w:pStyle w:val="normal"/>
        <w:spacing w:line="360" w:lineRule="auto"/>
        <w:jc w:val="center"/>
        <w:rPr>
          <w:rFonts w:ascii="Times New Roman" w:eastAsia="Times New Roman" w:hAnsi="Times New Roman" w:cs="Times New Roman"/>
          <w:sz w:val="24"/>
          <w:szCs w:val="24"/>
        </w:rPr>
      </w:pPr>
    </w:p>
    <w:p w:rsidR="006E5C7B" w:rsidRDefault="006E5C7B">
      <w:pPr>
        <w:pStyle w:val="normal"/>
        <w:spacing w:line="360" w:lineRule="auto"/>
        <w:jc w:val="center"/>
        <w:rPr>
          <w:rFonts w:ascii="Times New Roman" w:eastAsia="Times New Roman" w:hAnsi="Times New Roman" w:cs="Times New Roman"/>
          <w:sz w:val="24"/>
          <w:szCs w:val="24"/>
        </w:rPr>
      </w:pPr>
    </w:p>
    <w:p w:rsidR="006E5C7B" w:rsidRDefault="006E5C7B">
      <w:pPr>
        <w:pStyle w:val="normal"/>
        <w:spacing w:line="360" w:lineRule="auto"/>
        <w:jc w:val="center"/>
        <w:rPr>
          <w:rFonts w:ascii="Times New Roman" w:eastAsia="Times New Roman" w:hAnsi="Times New Roman" w:cs="Times New Roman"/>
          <w:sz w:val="24"/>
          <w:szCs w:val="24"/>
        </w:rPr>
      </w:pPr>
    </w:p>
    <w:p w:rsidR="006E5C7B" w:rsidRDefault="006E5C7B">
      <w:pPr>
        <w:pStyle w:val="normal"/>
        <w:spacing w:line="360" w:lineRule="auto"/>
        <w:jc w:val="center"/>
        <w:rPr>
          <w:rFonts w:ascii="Times New Roman" w:eastAsia="Times New Roman" w:hAnsi="Times New Roman" w:cs="Times New Roman"/>
          <w:sz w:val="24"/>
          <w:szCs w:val="24"/>
        </w:rPr>
      </w:pPr>
    </w:p>
    <w:p w:rsidR="00477CCE" w:rsidRPr="006E5C7B" w:rsidRDefault="0005361B">
      <w:pPr>
        <w:pStyle w:val="normal"/>
        <w:spacing w:line="360" w:lineRule="auto"/>
        <w:jc w:val="center"/>
        <w:rPr>
          <w:rFonts w:ascii="Times New Roman" w:eastAsia="Times New Roman" w:hAnsi="Times New Roman" w:cs="Times New Roman"/>
          <w:sz w:val="28"/>
          <w:szCs w:val="28"/>
        </w:rPr>
      </w:pPr>
      <w:r w:rsidRPr="006E5C7B">
        <w:rPr>
          <w:rFonts w:ascii="Times New Roman" w:eastAsia="Times New Roman" w:hAnsi="Times New Roman" w:cs="Times New Roman"/>
          <w:sz w:val="28"/>
          <w:szCs w:val="28"/>
        </w:rPr>
        <w:lastRenderedPageBreak/>
        <w:t>Список литературы и интернет ресурсов</w:t>
      </w: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23E939CF">
      <w:pPr>
        <w:pStyle w:val="normal"/>
        <w:numPr>
          <w:ilvl w:val="0"/>
          <w:numId w:val="11"/>
        </w:numPr>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Английский язык. </w:t>
      </w:r>
      <w:proofErr w:type="spellStart"/>
      <w:r w:rsidRPr="006E5C7B">
        <w:rPr>
          <w:rFonts w:ascii="Times New Roman" w:eastAsia="Times New Roman" w:hAnsi="Times New Roman" w:cs="Times New Roman"/>
          <w:sz w:val="24"/>
          <w:szCs w:val="24"/>
        </w:rPr>
        <w:t>Википедия</w:t>
      </w:r>
      <w:proofErr w:type="spellEnd"/>
      <w:r w:rsidRPr="006E5C7B">
        <w:rPr>
          <w:rFonts w:ascii="Times New Roman" w:eastAsia="Times New Roman" w:hAnsi="Times New Roman" w:cs="Times New Roman"/>
          <w:sz w:val="24"/>
          <w:szCs w:val="24"/>
        </w:rPr>
        <w:t xml:space="preserve">. [Электронный ресурс] - Режим доступа - </w:t>
      </w:r>
      <w:hyperlink r:id="rId7">
        <w:r w:rsidRPr="006E5C7B">
          <w:rPr>
            <w:rStyle w:val="a7"/>
            <w:rFonts w:ascii="Times New Roman" w:eastAsia="Times New Roman" w:hAnsi="Times New Roman" w:cs="Times New Roman"/>
            <w:sz w:val="24"/>
            <w:szCs w:val="24"/>
          </w:rPr>
          <w:t>https://ru.wikipedia.org/wiki/Английский_язык</w:t>
        </w:r>
      </w:hyperlink>
      <w:r w:rsidRPr="006E5C7B">
        <w:rPr>
          <w:rFonts w:ascii="Times New Roman" w:eastAsia="Times New Roman" w:hAnsi="Times New Roman" w:cs="Times New Roman"/>
          <w:sz w:val="24"/>
          <w:szCs w:val="24"/>
        </w:rPr>
        <w:t xml:space="preserve"> (дата обращения 19.01.2022) </w:t>
      </w:r>
    </w:p>
    <w:p w:rsidR="23E939CF" w:rsidRPr="006E5C7B" w:rsidRDefault="23E939CF" w:rsidP="23E939CF">
      <w:pPr>
        <w:pStyle w:val="normal"/>
        <w:numPr>
          <w:ilvl w:val="0"/>
          <w:numId w:val="11"/>
        </w:numPr>
        <w:spacing w:line="360" w:lineRule="auto"/>
        <w:jc w:val="both"/>
        <w:rPr>
          <w:rFonts w:ascii="Times New Roman" w:hAnsi="Times New Roman" w:cs="Times New Roman"/>
          <w:sz w:val="24"/>
          <w:szCs w:val="24"/>
        </w:rPr>
      </w:pPr>
      <w:proofErr w:type="spellStart"/>
      <w:r w:rsidRPr="006E5C7B">
        <w:rPr>
          <w:rFonts w:ascii="Times New Roman" w:eastAsia="Times New Roman" w:hAnsi="Times New Roman" w:cs="Times New Roman"/>
          <w:sz w:val="24"/>
          <w:szCs w:val="24"/>
        </w:rPr>
        <w:t>Блог</w:t>
      </w:r>
      <w:proofErr w:type="spellEnd"/>
      <w:r w:rsidRPr="006E5C7B">
        <w:rPr>
          <w:rFonts w:ascii="Times New Roman" w:eastAsia="Times New Roman" w:hAnsi="Times New Roman" w:cs="Times New Roman"/>
          <w:sz w:val="24"/>
          <w:szCs w:val="24"/>
        </w:rPr>
        <w:t xml:space="preserve"> для изучающих английский язык “</w:t>
      </w:r>
      <w:proofErr w:type="spellStart"/>
      <w:r w:rsidRPr="006E5C7B">
        <w:rPr>
          <w:rFonts w:ascii="Times New Roman" w:eastAsia="Times New Roman" w:hAnsi="Times New Roman" w:cs="Times New Roman"/>
          <w:sz w:val="24"/>
          <w:szCs w:val="24"/>
        </w:rPr>
        <w:t>Skyeng</w:t>
      </w:r>
      <w:proofErr w:type="spellEnd"/>
      <w:r w:rsidRPr="006E5C7B">
        <w:rPr>
          <w:rFonts w:ascii="Times New Roman" w:eastAsia="Times New Roman" w:hAnsi="Times New Roman" w:cs="Times New Roman"/>
          <w:sz w:val="24"/>
          <w:szCs w:val="24"/>
        </w:rPr>
        <w:t xml:space="preserve">” [Электронный ресурс] - Режим доступа </w:t>
      </w:r>
      <w:hyperlink r:id="rId8">
        <w:r w:rsidRPr="006E5C7B">
          <w:rPr>
            <w:rStyle w:val="a7"/>
            <w:rFonts w:ascii="Times New Roman" w:hAnsi="Times New Roman" w:cs="Times New Roman"/>
            <w:sz w:val="24"/>
            <w:szCs w:val="24"/>
          </w:rPr>
          <w:t>https://skyeng.ru/articles/7-effektivnyh-sposobov-zapominaniya-anglijskih-slov/</w:t>
        </w:r>
      </w:hyperlink>
      <w:r w:rsidRPr="006E5C7B">
        <w:rPr>
          <w:rFonts w:ascii="Times New Roman" w:eastAsia="Times New Roman" w:hAnsi="Times New Roman" w:cs="Times New Roman"/>
          <w:color w:val="000000" w:themeColor="text1"/>
          <w:sz w:val="24"/>
          <w:szCs w:val="24"/>
        </w:rPr>
        <w:t>(дата обращения 03.02 2022)</w:t>
      </w:r>
    </w:p>
    <w:p w:rsidR="23E939CF" w:rsidRPr="006E5C7B" w:rsidRDefault="23E939CF" w:rsidP="23E939CF">
      <w:pPr>
        <w:pStyle w:val="normal"/>
        <w:numPr>
          <w:ilvl w:val="0"/>
          <w:numId w:val="11"/>
        </w:numPr>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 xml:space="preserve">Портал для изучения иностранных языков [Электронный ресурс]   - Режим доступа - </w:t>
      </w:r>
      <w:hyperlink r:id="rId9">
        <w:r w:rsidRPr="006E5C7B">
          <w:rPr>
            <w:rStyle w:val="a7"/>
            <w:rFonts w:ascii="Times New Roman" w:eastAsia="Times New Roman" w:hAnsi="Times New Roman" w:cs="Times New Roman"/>
            <w:sz w:val="24"/>
            <w:szCs w:val="24"/>
          </w:rPr>
          <w:t>https://www.busuu.com/ru/languages/reasons-to-learn-english</w:t>
        </w:r>
      </w:hyperlink>
      <w:r w:rsidRPr="006E5C7B">
        <w:rPr>
          <w:rFonts w:ascii="Times New Roman" w:eastAsia="Times New Roman" w:hAnsi="Times New Roman" w:cs="Times New Roman"/>
          <w:sz w:val="24"/>
          <w:szCs w:val="24"/>
        </w:rPr>
        <w:t xml:space="preserve"> (дата обращения 03.02.2022) </w:t>
      </w:r>
    </w:p>
    <w:p w:rsidR="00477CCE" w:rsidRPr="006E5C7B" w:rsidRDefault="23E939CF" w:rsidP="00421386">
      <w:pPr>
        <w:pStyle w:val="normal"/>
        <w:numPr>
          <w:ilvl w:val="0"/>
          <w:numId w:val="11"/>
        </w:numPr>
        <w:spacing w:line="360" w:lineRule="auto"/>
        <w:jc w:val="both"/>
        <w:rPr>
          <w:rFonts w:ascii="Times New Roman" w:eastAsia="Times New Roman" w:hAnsi="Times New Roman" w:cs="Times New Roman"/>
          <w:sz w:val="24"/>
          <w:szCs w:val="24"/>
        </w:rPr>
      </w:pPr>
      <w:r w:rsidRPr="006E5C7B">
        <w:rPr>
          <w:rFonts w:ascii="Times New Roman" w:eastAsia="Times New Roman" w:hAnsi="Times New Roman" w:cs="Times New Roman"/>
          <w:sz w:val="24"/>
          <w:szCs w:val="24"/>
        </w:rPr>
        <w:t>Маркова О.Ю.  Я познаю мир: Английский язык - Москва: ООО “Издательство АСТ”, 2004, - 398с.</w:t>
      </w:r>
    </w:p>
    <w:p w:rsidR="00477CCE" w:rsidRPr="006E5C7B" w:rsidRDefault="00477CCE">
      <w:pPr>
        <w:pStyle w:val="normal"/>
        <w:spacing w:line="360" w:lineRule="auto"/>
        <w:ind w:left="720"/>
        <w:jc w:val="both"/>
        <w:rPr>
          <w:rFonts w:ascii="Times New Roman" w:eastAsia="Times New Roman" w:hAnsi="Times New Roman" w:cs="Times New Roman"/>
          <w:sz w:val="24"/>
          <w:szCs w:val="24"/>
        </w:rPr>
      </w:pPr>
    </w:p>
    <w:p w:rsidR="00477CCE" w:rsidRPr="006E5C7B" w:rsidRDefault="00477CCE">
      <w:pPr>
        <w:pStyle w:val="normal"/>
        <w:spacing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Pr="006E5C7B" w:rsidRDefault="00477CCE" w:rsidP="006E5C7B">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Pr="006E5C7B"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477CCE" w:rsidRDefault="00477CCE">
      <w:pPr>
        <w:pStyle w:val="normal"/>
        <w:shd w:val="clear" w:color="auto" w:fill="FFFFFF"/>
        <w:spacing w:after="160" w:line="360" w:lineRule="auto"/>
        <w:jc w:val="both"/>
        <w:rPr>
          <w:rFonts w:ascii="Times New Roman" w:eastAsia="Times New Roman" w:hAnsi="Times New Roman" w:cs="Times New Roman"/>
          <w:sz w:val="24"/>
          <w:szCs w:val="24"/>
        </w:rPr>
      </w:pPr>
    </w:p>
    <w:p w:rsidR="003512CD" w:rsidRDefault="003512CD">
      <w:pPr>
        <w:pStyle w:val="normal"/>
        <w:shd w:val="clear" w:color="auto" w:fill="FFFFFF"/>
        <w:spacing w:after="160" w:line="360" w:lineRule="auto"/>
        <w:jc w:val="center"/>
        <w:rPr>
          <w:rFonts w:ascii="Times New Roman" w:eastAsia="Times New Roman" w:hAnsi="Times New Roman" w:cs="Times New Roman"/>
          <w:sz w:val="28"/>
          <w:szCs w:val="28"/>
        </w:rPr>
      </w:pPr>
    </w:p>
    <w:p w:rsidR="003512CD" w:rsidRDefault="003512CD" w:rsidP="006E5C7B">
      <w:pPr>
        <w:pStyle w:val="normal"/>
        <w:shd w:val="clear" w:color="auto" w:fill="FFFFFF"/>
        <w:spacing w:after="160" w:line="360" w:lineRule="auto"/>
        <w:rPr>
          <w:rFonts w:ascii="Times New Roman" w:eastAsia="Times New Roman" w:hAnsi="Times New Roman" w:cs="Times New Roman"/>
          <w:sz w:val="28"/>
          <w:szCs w:val="28"/>
        </w:rPr>
      </w:pPr>
    </w:p>
    <w:p w:rsidR="003512CD" w:rsidRDefault="003512CD">
      <w:pPr>
        <w:pStyle w:val="normal"/>
        <w:shd w:val="clear" w:color="auto" w:fill="FFFFFF"/>
        <w:spacing w:after="160" w:line="360" w:lineRule="auto"/>
        <w:jc w:val="center"/>
        <w:rPr>
          <w:rFonts w:ascii="Times New Roman" w:eastAsia="Times New Roman" w:hAnsi="Times New Roman" w:cs="Times New Roman"/>
          <w:sz w:val="28"/>
          <w:szCs w:val="28"/>
        </w:rPr>
      </w:pPr>
    </w:p>
    <w:sectPr w:rsidR="003512CD" w:rsidSect="00477CCE">
      <w:headerReference w:type="default" r:id="rId10"/>
      <w:headerReference w:type="first" r:id="rId11"/>
      <w:pgSz w:w="11909" w:h="16834"/>
      <w:pgMar w:top="1440" w:right="1399" w:bottom="664" w:left="1133"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CCE" w:rsidRDefault="00477CCE" w:rsidP="00477CCE">
      <w:pPr>
        <w:spacing w:line="240" w:lineRule="auto"/>
      </w:pPr>
      <w:r>
        <w:separator/>
      </w:r>
    </w:p>
  </w:endnote>
  <w:endnote w:type="continuationSeparator" w:id="1">
    <w:p w:rsidR="00477CCE" w:rsidRDefault="00477CCE" w:rsidP="00477C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CCE" w:rsidRDefault="00477CCE" w:rsidP="00477CCE">
      <w:pPr>
        <w:spacing w:line="240" w:lineRule="auto"/>
      </w:pPr>
      <w:r>
        <w:separator/>
      </w:r>
    </w:p>
  </w:footnote>
  <w:footnote w:type="continuationSeparator" w:id="1">
    <w:p w:rsidR="00477CCE" w:rsidRDefault="00477CCE" w:rsidP="00477CC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CCE" w:rsidRDefault="008755D2">
    <w:pPr>
      <w:pStyle w:val="normal"/>
      <w:jc w:val="right"/>
    </w:pPr>
    <w:r>
      <w:fldChar w:fldCharType="begin"/>
    </w:r>
    <w:r w:rsidR="0005361B">
      <w:instrText>PAGE</w:instrText>
    </w:r>
    <w:r>
      <w:fldChar w:fldCharType="separate"/>
    </w:r>
    <w:r w:rsidR="00A6120D">
      <w:rPr>
        <w:noProof/>
      </w:rPr>
      <w:t>9</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CCE" w:rsidRDefault="00477CCE">
    <w:pPr>
      <w:pStyle w:val="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C7F72"/>
    <w:multiLevelType w:val="hybridMultilevel"/>
    <w:tmpl w:val="2744DF8E"/>
    <w:lvl w:ilvl="0" w:tplc="024214BA">
      <w:start w:val="1"/>
      <w:numFmt w:val="bullet"/>
      <w:lvlText w:val=""/>
      <w:lvlJc w:val="left"/>
      <w:pPr>
        <w:ind w:left="720" w:hanging="360"/>
      </w:pPr>
      <w:rPr>
        <w:rFonts w:ascii="Symbol" w:hAnsi="Symbol" w:hint="default"/>
      </w:rPr>
    </w:lvl>
    <w:lvl w:ilvl="1" w:tplc="787247F6">
      <w:start w:val="1"/>
      <w:numFmt w:val="bullet"/>
      <w:lvlText w:val="o"/>
      <w:lvlJc w:val="left"/>
      <w:pPr>
        <w:ind w:left="1440" w:hanging="360"/>
      </w:pPr>
      <w:rPr>
        <w:rFonts w:ascii="Courier New" w:hAnsi="Courier New" w:hint="default"/>
      </w:rPr>
    </w:lvl>
    <w:lvl w:ilvl="2" w:tplc="F79A50DC">
      <w:start w:val="1"/>
      <w:numFmt w:val="bullet"/>
      <w:lvlText w:val=""/>
      <w:lvlJc w:val="left"/>
      <w:pPr>
        <w:ind w:left="2160" w:hanging="360"/>
      </w:pPr>
      <w:rPr>
        <w:rFonts w:ascii="Wingdings" w:hAnsi="Wingdings" w:hint="default"/>
      </w:rPr>
    </w:lvl>
    <w:lvl w:ilvl="3" w:tplc="9E549D1A">
      <w:start w:val="1"/>
      <w:numFmt w:val="bullet"/>
      <w:lvlText w:val=""/>
      <w:lvlJc w:val="left"/>
      <w:pPr>
        <w:ind w:left="2880" w:hanging="360"/>
      </w:pPr>
      <w:rPr>
        <w:rFonts w:ascii="Symbol" w:hAnsi="Symbol" w:hint="default"/>
      </w:rPr>
    </w:lvl>
    <w:lvl w:ilvl="4" w:tplc="8DE29DE8">
      <w:start w:val="1"/>
      <w:numFmt w:val="bullet"/>
      <w:lvlText w:val="o"/>
      <w:lvlJc w:val="left"/>
      <w:pPr>
        <w:ind w:left="3600" w:hanging="360"/>
      </w:pPr>
      <w:rPr>
        <w:rFonts w:ascii="Courier New" w:hAnsi="Courier New" w:hint="default"/>
      </w:rPr>
    </w:lvl>
    <w:lvl w:ilvl="5" w:tplc="72D0EE26">
      <w:start w:val="1"/>
      <w:numFmt w:val="bullet"/>
      <w:lvlText w:val=""/>
      <w:lvlJc w:val="left"/>
      <w:pPr>
        <w:ind w:left="4320" w:hanging="360"/>
      </w:pPr>
      <w:rPr>
        <w:rFonts w:ascii="Wingdings" w:hAnsi="Wingdings" w:hint="default"/>
      </w:rPr>
    </w:lvl>
    <w:lvl w:ilvl="6" w:tplc="A8008CF0">
      <w:start w:val="1"/>
      <w:numFmt w:val="bullet"/>
      <w:lvlText w:val=""/>
      <w:lvlJc w:val="left"/>
      <w:pPr>
        <w:ind w:left="5040" w:hanging="360"/>
      </w:pPr>
      <w:rPr>
        <w:rFonts w:ascii="Symbol" w:hAnsi="Symbol" w:hint="default"/>
      </w:rPr>
    </w:lvl>
    <w:lvl w:ilvl="7" w:tplc="6930C138">
      <w:start w:val="1"/>
      <w:numFmt w:val="bullet"/>
      <w:lvlText w:val="o"/>
      <w:lvlJc w:val="left"/>
      <w:pPr>
        <w:ind w:left="5760" w:hanging="360"/>
      </w:pPr>
      <w:rPr>
        <w:rFonts w:ascii="Courier New" w:hAnsi="Courier New" w:hint="default"/>
      </w:rPr>
    </w:lvl>
    <w:lvl w:ilvl="8" w:tplc="3AA63D80">
      <w:start w:val="1"/>
      <w:numFmt w:val="bullet"/>
      <w:lvlText w:val=""/>
      <w:lvlJc w:val="left"/>
      <w:pPr>
        <w:ind w:left="6480" w:hanging="360"/>
      </w:pPr>
      <w:rPr>
        <w:rFonts w:ascii="Wingdings" w:hAnsi="Wingdings" w:hint="default"/>
      </w:rPr>
    </w:lvl>
  </w:abstractNum>
  <w:abstractNum w:abstractNumId="1">
    <w:nsid w:val="1D8061C7"/>
    <w:multiLevelType w:val="hybridMultilevel"/>
    <w:tmpl w:val="BD4C825E"/>
    <w:lvl w:ilvl="0" w:tplc="E47E5222">
      <w:start w:val="1"/>
      <w:numFmt w:val="bullet"/>
      <w:lvlText w:val=""/>
      <w:lvlJc w:val="left"/>
      <w:pPr>
        <w:ind w:left="720" w:hanging="360"/>
      </w:pPr>
      <w:rPr>
        <w:rFonts w:ascii="Symbol" w:hAnsi="Symbol" w:hint="default"/>
      </w:rPr>
    </w:lvl>
    <w:lvl w:ilvl="1" w:tplc="3F44A4E2">
      <w:start w:val="1"/>
      <w:numFmt w:val="bullet"/>
      <w:lvlText w:val="o"/>
      <w:lvlJc w:val="left"/>
      <w:pPr>
        <w:ind w:left="1440" w:hanging="360"/>
      </w:pPr>
      <w:rPr>
        <w:rFonts w:ascii="Courier New" w:hAnsi="Courier New" w:hint="default"/>
      </w:rPr>
    </w:lvl>
    <w:lvl w:ilvl="2" w:tplc="0D68C2DA">
      <w:start w:val="1"/>
      <w:numFmt w:val="bullet"/>
      <w:lvlText w:val=""/>
      <w:lvlJc w:val="left"/>
      <w:pPr>
        <w:ind w:left="2160" w:hanging="360"/>
      </w:pPr>
      <w:rPr>
        <w:rFonts w:ascii="Wingdings" w:hAnsi="Wingdings" w:hint="default"/>
      </w:rPr>
    </w:lvl>
    <w:lvl w:ilvl="3" w:tplc="A24A8A66">
      <w:start w:val="1"/>
      <w:numFmt w:val="bullet"/>
      <w:lvlText w:val=""/>
      <w:lvlJc w:val="left"/>
      <w:pPr>
        <w:ind w:left="2880" w:hanging="360"/>
      </w:pPr>
      <w:rPr>
        <w:rFonts w:ascii="Symbol" w:hAnsi="Symbol" w:hint="default"/>
      </w:rPr>
    </w:lvl>
    <w:lvl w:ilvl="4" w:tplc="0196494A">
      <w:start w:val="1"/>
      <w:numFmt w:val="bullet"/>
      <w:lvlText w:val="o"/>
      <w:lvlJc w:val="left"/>
      <w:pPr>
        <w:ind w:left="3600" w:hanging="360"/>
      </w:pPr>
      <w:rPr>
        <w:rFonts w:ascii="Courier New" w:hAnsi="Courier New" w:hint="default"/>
      </w:rPr>
    </w:lvl>
    <w:lvl w:ilvl="5" w:tplc="2348F6D6">
      <w:start w:val="1"/>
      <w:numFmt w:val="bullet"/>
      <w:lvlText w:val=""/>
      <w:lvlJc w:val="left"/>
      <w:pPr>
        <w:ind w:left="4320" w:hanging="360"/>
      </w:pPr>
      <w:rPr>
        <w:rFonts w:ascii="Wingdings" w:hAnsi="Wingdings" w:hint="default"/>
      </w:rPr>
    </w:lvl>
    <w:lvl w:ilvl="6" w:tplc="F41C63B6">
      <w:start w:val="1"/>
      <w:numFmt w:val="bullet"/>
      <w:lvlText w:val=""/>
      <w:lvlJc w:val="left"/>
      <w:pPr>
        <w:ind w:left="5040" w:hanging="360"/>
      </w:pPr>
      <w:rPr>
        <w:rFonts w:ascii="Symbol" w:hAnsi="Symbol" w:hint="default"/>
      </w:rPr>
    </w:lvl>
    <w:lvl w:ilvl="7" w:tplc="BB2655E6">
      <w:start w:val="1"/>
      <w:numFmt w:val="bullet"/>
      <w:lvlText w:val="o"/>
      <w:lvlJc w:val="left"/>
      <w:pPr>
        <w:ind w:left="5760" w:hanging="360"/>
      </w:pPr>
      <w:rPr>
        <w:rFonts w:ascii="Courier New" w:hAnsi="Courier New" w:hint="default"/>
      </w:rPr>
    </w:lvl>
    <w:lvl w:ilvl="8" w:tplc="DCB0C946">
      <w:start w:val="1"/>
      <w:numFmt w:val="bullet"/>
      <w:lvlText w:val=""/>
      <w:lvlJc w:val="left"/>
      <w:pPr>
        <w:ind w:left="6480" w:hanging="360"/>
      </w:pPr>
      <w:rPr>
        <w:rFonts w:ascii="Wingdings" w:hAnsi="Wingdings" w:hint="default"/>
      </w:rPr>
    </w:lvl>
  </w:abstractNum>
  <w:abstractNum w:abstractNumId="2">
    <w:nsid w:val="1FDF6652"/>
    <w:multiLevelType w:val="multilevel"/>
    <w:tmpl w:val="54581D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108791D"/>
    <w:multiLevelType w:val="hybridMultilevel"/>
    <w:tmpl w:val="33361B6E"/>
    <w:lvl w:ilvl="0" w:tplc="A7F86B64">
      <w:start w:val="1"/>
      <w:numFmt w:val="bullet"/>
      <w:lvlText w:val=""/>
      <w:lvlJc w:val="left"/>
      <w:pPr>
        <w:ind w:left="720" w:hanging="360"/>
      </w:pPr>
      <w:rPr>
        <w:rFonts w:ascii="Symbol" w:hAnsi="Symbol" w:hint="default"/>
      </w:rPr>
    </w:lvl>
    <w:lvl w:ilvl="1" w:tplc="6722F356">
      <w:start w:val="1"/>
      <w:numFmt w:val="bullet"/>
      <w:lvlText w:val="o"/>
      <w:lvlJc w:val="left"/>
      <w:pPr>
        <w:ind w:left="1440" w:hanging="360"/>
      </w:pPr>
      <w:rPr>
        <w:rFonts w:ascii="Courier New" w:hAnsi="Courier New" w:hint="default"/>
      </w:rPr>
    </w:lvl>
    <w:lvl w:ilvl="2" w:tplc="AE5ECBC4">
      <w:start w:val="1"/>
      <w:numFmt w:val="bullet"/>
      <w:lvlText w:val=""/>
      <w:lvlJc w:val="left"/>
      <w:pPr>
        <w:ind w:left="2160" w:hanging="360"/>
      </w:pPr>
      <w:rPr>
        <w:rFonts w:ascii="Wingdings" w:hAnsi="Wingdings" w:hint="default"/>
      </w:rPr>
    </w:lvl>
    <w:lvl w:ilvl="3" w:tplc="A658E60A">
      <w:start w:val="1"/>
      <w:numFmt w:val="bullet"/>
      <w:lvlText w:val=""/>
      <w:lvlJc w:val="left"/>
      <w:pPr>
        <w:ind w:left="2880" w:hanging="360"/>
      </w:pPr>
      <w:rPr>
        <w:rFonts w:ascii="Symbol" w:hAnsi="Symbol" w:hint="default"/>
      </w:rPr>
    </w:lvl>
    <w:lvl w:ilvl="4" w:tplc="8B9C519A">
      <w:start w:val="1"/>
      <w:numFmt w:val="bullet"/>
      <w:lvlText w:val="o"/>
      <w:lvlJc w:val="left"/>
      <w:pPr>
        <w:ind w:left="3600" w:hanging="360"/>
      </w:pPr>
      <w:rPr>
        <w:rFonts w:ascii="Courier New" w:hAnsi="Courier New" w:hint="default"/>
      </w:rPr>
    </w:lvl>
    <w:lvl w:ilvl="5" w:tplc="029EAFF6">
      <w:start w:val="1"/>
      <w:numFmt w:val="bullet"/>
      <w:lvlText w:val=""/>
      <w:lvlJc w:val="left"/>
      <w:pPr>
        <w:ind w:left="4320" w:hanging="360"/>
      </w:pPr>
      <w:rPr>
        <w:rFonts w:ascii="Wingdings" w:hAnsi="Wingdings" w:hint="default"/>
      </w:rPr>
    </w:lvl>
    <w:lvl w:ilvl="6" w:tplc="07E2D0A4">
      <w:start w:val="1"/>
      <w:numFmt w:val="bullet"/>
      <w:lvlText w:val=""/>
      <w:lvlJc w:val="left"/>
      <w:pPr>
        <w:ind w:left="5040" w:hanging="360"/>
      </w:pPr>
      <w:rPr>
        <w:rFonts w:ascii="Symbol" w:hAnsi="Symbol" w:hint="default"/>
      </w:rPr>
    </w:lvl>
    <w:lvl w:ilvl="7" w:tplc="CB96D564">
      <w:start w:val="1"/>
      <w:numFmt w:val="bullet"/>
      <w:lvlText w:val="o"/>
      <w:lvlJc w:val="left"/>
      <w:pPr>
        <w:ind w:left="5760" w:hanging="360"/>
      </w:pPr>
      <w:rPr>
        <w:rFonts w:ascii="Courier New" w:hAnsi="Courier New" w:hint="default"/>
      </w:rPr>
    </w:lvl>
    <w:lvl w:ilvl="8" w:tplc="1E5E76C8">
      <w:start w:val="1"/>
      <w:numFmt w:val="bullet"/>
      <w:lvlText w:val=""/>
      <w:lvlJc w:val="left"/>
      <w:pPr>
        <w:ind w:left="6480" w:hanging="360"/>
      </w:pPr>
      <w:rPr>
        <w:rFonts w:ascii="Wingdings" w:hAnsi="Wingdings" w:hint="default"/>
      </w:rPr>
    </w:lvl>
  </w:abstractNum>
  <w:abstractNum w:abstractNumId="4">
    <w:nsid w:val="35315851"/>
    <w:multiLevelType w:val="hybridMultilevel"/>
    <w:tmpl w:val="EB188C7A"/>
    <w:lvl w:ilvl="0" w:tplc="BF26C2C8">
      <w:start w:val="1"/>
      <w:numFmt w:val="bullet"/>
      <w:lvlText w:val=""/>
      <w:lvlJc w:val="left"/>
      <w:pPr>
        <w:ind w:left="720" w:hanging="360"/>
      </w:pPr>
      <w:rPr>
        <w:rFonts w:ascii="Symbol" w:hAnsi="Symbol" w:hint="default"/>
      </w:rPr>
    </w:lvl>
    <w:lvl w:ilvl="1" w:tplc="01A42BC2">
      <w:start w:val="1"/>
      <w:numFmt w:val="bullet"/>
      <w:lvlText w:val="o"/>
      <w:lvlJc w:val="left"/>
      <w:pPr>
        <w:ind w:left="1440" w:hanging="360"/>
      </w:pPr>
      <w:rPr>
        <w:rFonts w:ascii="Courier New" w:hAnsi="Courier New" w:hint="default"/>
      </w:rPr>
    </w:lvl>
    <w:lvl w:ilvl="2" w:tplc="3BF46AE4">
      <w:start w:val="1"/>
      <w:numFmt w:val="bullet"/>
      <w:lvlText w:val=""/>
      <w:lvlJc w:val="left"/>
      <w:pPr>
        <w:ind w:left="2160" w:hanging="360"/>
      </w:pPr>
      <w:rPr>
        <w:rFonts w:ascii="Wingdings" w:hAnsi="Wingdings" w:hint="default"/>
      </w:rPr>
    </w:lvl>
    <w:lvl w:ilvl="3" w:tplc="199CC878">
      <w:start w:val="1"/>
      <w:numFmt w:val="bullet"/>
      <w:lvlText w:val=""/>
      <w:lvlJc w:val="left"/>
      <w:pPr>
        <w:ind w:left="2880" w:hanging="360"/>
      </w:pPr>
      <w:rPr>
        <w:rFonts w:ascii="Symbol" w:hAnsi="Symbol" w:hint="default"/>
      </w:rPr>
    </w:lvl>
    <w:lvl w:ilvl="4" w:tplc="4FBC623E">
      <w:start w:val="1"/>
      <w:numFmt w:val="bullet"/>
      <w:lvlText w:val="o"/>
      <w:lvlJc w:val="left"/>
      <w:pPr>
        <w:ind w:left="3600" w:hanging="360"/>
      </w:pPr>
      <w:rPr>
        <w:rFonts w:ascii="Courier New" w:hAnsi="Courier New" w:hint="default"/>
      </w:rPr>
    </w:lvl>
    <w:lvl w:ilvl="5" w:tplc="466C28B2">
      <w:start w:val="1"/>
      <w:numFmt w:val="bullet"/>
      <w:lvlText w:val=""/>
      <w:lvlJc w:val="left"/>
      <w:pPr>
        <w:ind w:left="4320" w:hanging="360"/>
      </w:pPr>
      <w:rPr>
        <w:rFonts w:ascii="Wingdings" w:hAnsi="Wingdings" w:hint="default"/>
      </w:rPr>
    </w:lvl>
    <w:lvl w:ilvl="6" w:tplc="7EEEF7D4">
      <w:start w:val="1"/>
      <w:numFmt w:val="bullet"/>
      <w:lvlText w:val=""/>
      <w:lvlJc w:val="left"/>
      <w:pPr>
        <w:ind w:left="5040" w:hanging="360"/>
      </w:pPr>
      <w:rPr>
        <w:rFonts w:ascii="Symbol" w:hAnsi="Symbol" w:hint="default"/>
      </w:rPr>
    </w:lvl>
    <w:lvl w:ilvl="7" w:tplc="154EB11C">
      <w:start w:val="1"/>
      <w:numFmt w:val="bullet"/>
      <w:lvlText w:val="o"/>
      <w:lvlJc w:val="left"/>
      <w:pPr>
        <w:ind w:left="5760" w:hanging="360"/>
      </w:pPr>
      <w:rPr>
        <w:rFonts w:ascii="Courier New" w:hAnsi="Courier New" w:hint="default"/>
      </w:rPr>
    </w:lvl>
    <w:lvl w:ilvl="8" w:tplc="0D666BA8">
      <w:start w:val="1"/>
      <w:numFmt w:val="bullet"/>
      <w:lvlText w:val=""/>
      <w:lvlJc w:val="left"/>
      <w:pPr>
        <w:ind w:left="6480" w:hanging="360"/>
      </w:pPr>
      <w:rPr>
        <w:rFonts w:ascii="Wingdings" w:hAnsi="Wingdings" w:hint="default"/>
      </w:rPr>
    </w:lvl>
  </w:abstractNum>
  <w:abstractNum w:abstractNumId="5">
    <w:nsid w:val="35512AAA"/>
    <w:multiLevelType w:val="multilevel"/>
    <w:tmpl w:val="F6B62F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39443139"/>
    <w:multiLevelType w:val="hybridMultilevel"/>
    <w:tmpl w:val="457616EE"/>
    <w:lvl w:ilvl="0" w:tplc="EBD26AA0">
      <w:start w:val="1"/>
      <w:numFmt w:val="bullet"/>
      <w:lvlText w:val=""/>
      <w:lvlJc w:val="left"/>
      <w:pPr>
        <w:ind w:left="720" w:hanging="360"/>
      </w:pPr>
      <w:rPr>
        <w:rFonts w:ascii="Symbol" w:hAnsi="Symbol" w:hint="default"/>
      </w:rPr>
    </w:lvl>
    <w:lvl w:ilvl="1" w:tplc="D8B0753A">
      <w:start w:val="1"/>
      <w:numFmt w:val="bullet"/>
      <w:lvlText w:val="o"/>
      <w:lvlJc w:val="left"/>
      <w:pPr>
        <w:ind w:left="1440" w:hanging="360"/>
      </w:pPr>
      <w:rPr>
        <w:rFonts w:ascii="Courier New" w:hAnsi="Courier New" w:hint="default"/>
      </w:rPr>
    </w:lvl>
    <w:lvl w:ilvl="2" w:tplc="9F24D584">
      <w:start w:val="1"/>
      <w:numFmt w:val="bullet"/>
      <w:lvlText w:val=""/>
      <w:lvlJc w:val="left"/>
      <w:pPr>
        <w:ind w:left="2160" w:hanging="360"/>
      </w:pPr>
      <w:rPr>
        <w:rFonts w:ascii="Wingdings" w:hAnsi="Wingdings" w:hint="default"/>
      </w:rPr>
    </w:lvl>
    <w:lvl w:ilvl="3" w:tplc="EB12BB72">
      <w:start w:val="1"/>
      <w:numFmt w:val="bullet"/>
      <w:lvlText w:val=""/>
      <w:lvlJc w:val="left"/>
      <w:pPr>
        <w:ind w:left="2880" w:hanging="360"/>
      </w:pPr>
      <w:rPr>
        <w:rFonts w:ascii="Symbol" w:hAnsi="Symbol" w:hint="default"/>
      </w:rPr>
    </w:lvl>
    <w:lvl w:ilvl="4" w:tplc="AB42878E">
      <w:start w:val="1"/>
      <w:numFmt w:val="bullet"/>
      <w:lvlText w:val="o"/>
      <w:lvlJc w:val="left"/>
      <w:pPr>
        <w:ind w:left="3600" w:hanging="360"/>
      </w:pPr>
      <w:rPr>
        <w:rFonts w:ascii="Courier New" w:hAnsi="Courier New" w:hint="default"/>
      </w:rPr>
    </w:lvl>
    <w:lvl w:ilvl="5" w:tplc="FC724B6A">
      <w:start w:val="1"/>
      <w:numFmt w:val="bullet"/>
      <w:lvlText w:val=""/>
      <w:lvlJc w:val="left"/>
      <w:pPr>
        <w:ind w:left="4320" w:hanging="360"/>
      </w:pPr>
      <w:rPr>
        <w:rFonts w:ascii="Wingdings" w:hAnsi="Wingdings" w:hint="default"/>
      </w:rPr>
    </w:lvl>
    <w:lvl w:ilvl="6" w:tplc="B25C0DB4">
      <w:start w:val="1"/>
      <w:numFmt w:val="bullet"/>
      <w:lvlText w:val=""/>
      <w:lvlJc w:val="left"/>
      <w:pPr>
        <w:ind w:left="5040" w:hanging="360"/>
      </w:pPr>
      <w:rPr>
        <w:rFonts w:ascii="Symbol" w:hAnsi="Symbol" w:hint="default"/>
      </w:rPr>
    </w:lvl>
    <w:lvl w:ilvl="7" w:tplc="F7A64154">
      <w:start w:val="1"/>
      <w:numFmt w:val="bullet"/>
      <w:lvlText w:val="o"/>
      <w:lvlJc w:val="left"/>
      <w:pPr>
        <w:ind w:left="5760" w:hanging="360"/>
      </w:pPr>
      <w:rPr>
        <w:rFonts w:ascii="Courier New" w:hAnsi="Courier New" w:hint="default"/>
      </w:rPr>
    </w:lvl>
    <w:lvl w:ilvl="8" w:tplc="89642A62">
      <w:start w:val="1"/>
      <w:numFmt w:val="bullet"/>
      <w:lvlText w:val=""/>
      <w:lvlJc w:val="left"/>
      <w:pPr>
        <w:ind w:left="6480" w:hanging="360"/>
      </w:pPr>
      <w:rPr>
        <w:rFonts w:ascii="Wingdings" w:hAnsi="Wingdings" w:hint="default"/>
      </w:rPr>
    </w:lvl>
  </w:abstractNum>
  <w:abstractNum w:abstractNumId="7">
    <w:nsid w:val="44BC2B2D"/>
    <w:multiLevelType w:val="hybridMultilevel"/>
    <w:tmpl w:val="1DE2EAD4"/>
    <w:lvl w:ilvl="0" w:tplc="5EBE2F70">
      <w:start w:val="1"/>
      <w:numFmt w:val="bullet"/>
      <w:lvlText w:val=""/>
      <w:lvlJc w:val="left"/>
      <w:pPr>
        <w:ind w:left="720" w:hanging="360"/>
      </w:pPr>
      <w:rPr>
        <w:rFonts w:ascii="Symbol" w:hAnsi="Symbol" w:hint="default"/>
      </w:rPr>
    </w:lvl>
    <w:lvl w:ilvl="1" w:tplc="31EA3198">
      <w:start w:val="1"/>
      <w:numFmt w:val="bullet"/>
      <w:lvlText w:val="o"/>
      <w:lvlJc w:val="left"/>
      <w:pPr>
        <w:ind w:left="1440" w:hanging="360"/>
      </w:pPr>
      <w:rPr>
        <w:rFonts w:ascii="Courier New" w:hAnsi="Courier New" w:hint="default"/>
      </w:rPr>
    </w:lvl>
    <w:lvl w:ilvl="2" w:tplc="DFF07AB8">
      <w:start w:val="1"/>
      <w:numFmt w:val="bullet"/>
      <w:lvlText w:val=""/>
      <w:lvlJc w:val="left"/>
      <w:pPr>
        <w:ind w:left="2160" w:hanging="360"/>
      </w:pPr>
      <w:rPr>
        <w:rFonts w:ascii="Wingdings" w:hAnsi="Wingdings" w:hint="default"/>
      </w:rPr>
    </w:lvl>
    <w:lvl w:ilvl="3" w:tplc="401CDF7A">
      <w:start w:val="1"/>
      <w:numFmt w:val="bullet"/>
      <w:lvlText w:val=""/>
      <w:lvlJc w:val="left"/>
      <w:pPr>
        <w:ind w:left="2880" w:hanging="360"/>
      </w:pPr>
      <w:rPr>
        <w:rFonts w:ascii="Symbol" w:hAnsi="Symbol" w:hint="default"/>
      </w:rPr>
    </w:lvl>
    <w:lvl w:ilvl="4" w:tplc="0C60068E">
      <w:start w:val="1"/>
      <w:numFmt w:val="bullet"/>
      <w:lvlText w:val="o"/>
      <w:lvlJc w:val="left"/>
      <w:pPr>
        <w:ind w:left="3600" w:hanging="360"/>
      </w:pPr>
      <w:rPr>
        <w:rFonts w:ascii="Courier New" w:hAnsi="Courier New" w:hint="default"/>
      </w:rPr>
    </w:lvl>
    <w:lvl w:ilvl="5" w:tplc="CB843C32">
      <w:start w:val="1"/>
      <w:numFmt w:val="bullet"/>
      <w:lvlText w:val=""/>
      <w:lvlJc w:val="left"/>
      <w:pPr>
        <w:ind w:left="4320" w:hanging="360"/>
      </w:pPr>
      <w:rPr>
        <w:rFonts w:ascii="Wingdings" w:hAnsi="Wingdings" w:hint="default"/>
      </w:rPr>
    </w:lvl>
    <w:lvl w:ilvl="6" w:tplc="C70EFB08">
      <w:start w:val="1"/>
      <w:numFmt w:val="bullet"/>
      <w:lvlText w:val=""/>
      <w:lvlJc w:val="left"/>
      <w:pPr>
        <w:ind w:left="5040" w:hanging="360"/>
      </w:pPr>
      <w:rPr>
        <w:rFonts w:ascii="Symbol" w:hAnsi="Symbol" w:hint="default"/>
      </w:rPr>
    </w:lvl>
    <w:lvl w:ilvl="7" w:tplc="0688F0BE">
      <w:start w:val="1"/>
      <w:numFmt w:val="bullet"/>
      <w:lvlText w:val="o"/>
      <w:lvlJc w:val="left"/>
      <w:pPr>
        <w:ind w:left="5760" w:hanging="360"/>
      </w:pPr>
      <w:rPr>
        <w:rFonts w:ascii="Courier New" w:hAnsi="Courier New" w:hint="default"/>
      </w:rPr>
    </w:lvl>
    <w:lvl w:ilvl="8" w:tplc="2AAC7886">
      <w:start w:val="1"/>
      <w:numFmt w:val="bullet"/>
      <w:lvlText w:val=""/>
      <w:lvlJc w:val="left"/>
      <w:pPr>
        <w:ind w:left="6480" w:hanging="360"/>
      </w:pPr>
      <w:rPr>
        <w:rFonts w:ascii="Wingdings" w:hAnsi="Wingdings" w:hint="default"/>
      </w:rPr>
    </w:lvl>
  </w:abstractNum>
  <w:abstractNum w:abstractNumId="8">
    <w:nsid w:val="508E24BA"/>
    <w:multiLevelType w:val="multilevel"/>
    <w:tmpl w:val="4098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981095"/>
    <w:multiLevelType w:val="multilevel"/>
    <w:tmpl w:val="2B7A3C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54EE66FB"/>
    <w:multiLevelType w:val="hybridMultilevel"/>
    <w:tmpl w:val="E28CD292"/>
    <w:lvl w:ilvl="0" w:tplc="BAF4CD0A">
      <w:start w:val="1"/>
      <w:numFmt w:val="bullet"/>
      <w:lvlText w:val=""/>
      <w:lvlJc w:val="left"/>
      <w:pPr>
        <w:ind w:left="720" w:hanging="360"/>
      </w:pPr>
      <w:rPr>
        <w:rFonts w:ascii="Symbol" w:hAnsi="Symbol" w:hint="default"/>
      </w:rPr>
    </w:lvl>
    <w:lvl w:ilvl="1" w:tplc="8B222CCE">
      <w:start w:val="1"/>
      <w:numFmt w:val="bullet"/>
      <w:lvlText w:val="o"/>
      <w:lvlJc w:val="left"/>
      <w:pPr>
        <w:ind w:left="1440" w:hanging="360"/>
      </w:pPr>
      <w:rPr>
        <w:rFonts w:ascii="Courier New" w:hAnsi="Courier New" w:hint="default"/>
      </w:rPr>
    </w:lvl>
    <w:lvl w:ilvl="2" w:tplc="66F4FD66">
      <w:start w:val="1"/>
      <w:numFmt w:val="bullet"/>
      <w:lvlText w:val=""/>
      <w:lvlJc w:val="left"/>
      <w:pPr>
        <w:ind w:left="2160" w:hanging="360"/>
      </w:pPr>
      <w:rPr>
        <w:rFonts w:ascii="Wingdings" w:hAnsi="Wingdings" w:hint="default"/>
      </w:rPr>
    </w:lvl>
    <w:lvl w:ilvl="3" w:tplc="C742ECC4">
      <w:start w:val="1"/>
      <w:numFmt w:val="bullet"/>
      <w:lvlText w:val=""/>
      <w:lvlJc w:val="left"/>
      <w:pPr>
        <w:ind w:left="2880" w:hanging="360"/>
      </w:pPr>
      <w:rPr>
        <w:rFonts w:ascii="Symbol" w:hAnsi="Symbol" w:hint="default"/>
      </w:rPr>
    </w:lvl>
    <w:lvl w:ilvl="4" w:tplc="C5E4373E">
      <w:start w:val="1"/>
      <w:numFmt w:val="bullet"/>
      <w:lvlText w:val="o"/>
      <w:lvlJc w:val="left"/>
      <w:pPr>
        <w:ind w:left="3600" w:hanging="360"/>
      </w:pPr>
      <w:rPr>
        <w:rFonts w:ascii="Courier New" w:hAnsi="Courier New" w:hint="default"/>
      </w:rPr>
    </w:lvl>
    <w:lvl w:ilvl="5" w:tplc="AD9239B2">
      <w:start w:val="1"/>
      <w:numFmt w:val="bullet"/>
      <w:lvlText w:val=""/>
      <w:lvlJc w:val="left"/>
      <w:pPr>
        <w:ind w:left="4320" w:hanging="360"/>
      </w:pPr>
      <w:rPr>
        <w:rFonts w:ascii="Wingdings" w:hAnsi="Wingdings" w:hint="default"/>
      </w:rPr>
    </w:lvl>
    <w:lvl w:ilvl="6" w:tplc="D4C2AC12">
      <w:start w:val="1"/>
      <w:numFmt w:val="bullet"/>
      <w:lvlText w:val=""/>
      <w:lvlJc w:val="left"/>
      <w:pPr>
        <w:ind w:left="5040" w:hanging="360"/>
      </w:pPr>
      <w:rPr>
        <w:rFonts w:ascii="Symbol" w:hAnsi="Symbol" w:hint="default"/>
      </w:rPr>
    </w:lvl>
    <w:lvl w:ilvl="7" w:tplc="D744DD5C">
      <w:start w:val="1"/>
      <w:numFmt w:val="bullet"/>
      <w:lvlText w:val="o"/>
      <w:lvlJc w:val="left"/>
      <w:pPr>
        <w:ind w:left="5760" w:hanging="360"/>
      </w:pPr>
      <w:rPr>
        <w:rFonts w:ascii="Courier New" w:hAnsi="Courier New" w:hint="default"/>
      </w:rPr>
    </w:lvl>
    <w:lvl w:ilvl="8" w:tplc="B20030C0">
      <w:start w:val="1"/>
      <w:numFmt w:val="bullet"/>
      <w:lvlText w:val=""/>
      <w:lvlJc w:val="left"/>
      <w:pPr>
        <w:ind w:left="6480" w:hanging="360"/>
      </w:pPr>
      <w:rPr>
        <w:rFonts w:ascii="Wingdings" w:hAnsi="Wingdings" w:hint="default"/>
      </w:rPr>
    </w:lvl>
  </w:abstractNum>
  <w:abstractNum w:abstractNumId="11">
    <w:nsid w:val="561077F8"/>
    <w:multiLevelType w:val="hybridMultilevel"/>
    <w:tmpl w:val="498AC0A6"/>
    <w:lvl w:ilvl="0" w:tplc="16D692B2">
      <w:start w:val="1"/>
      <w:numFmt w:val="bullet"/>
      <w:lvlText w:val=""/>
      <w:lvlJc w:val="left"/>
      <w:pPr>
        <w:ind w:left="720" w:hanging="360"/>
      </w:pPr>
      <w:rPr>
        <w:rFonts w:ascii="Symbol" w:hAnsi="Symbol" w:hint="default"/>
      </w:rPr>
    </w:lvl>
    <w:lvl w:ilvl="1" w:tplc="4ACA8DF2">
      <w:start w:val="1"/>
      <w:numFmt w:val="bullet"/>
      <w:lvlText w:val="o"/>
      <w:lvlJc w:val="left"/>
      <w:pPr>
        <w:ind w:left="1440" w:hanging="360"/>
      </w:pPr>
      <w:rPr>
        <w:rFonts w:ascii="Courier New" w:hAnsi="Courier New" w:hint="default"/>
      </w:rPr>
    </w:lvl>
    <w:lvl w:ilvl="2" w:tplc="29761E4E">
      <w:start w:val="1"/>
      <w:numFmt w:val="bullet"/>
      <w:lvlText w:val=""/>
      <w:lvlJc w:val="left"/>
      <w:pPr>
        <w:ind w:left="2160" w:hanging="360"/>
      </w:pPr>
      <w:rPr>
        <w:rFonts w:ascii="Wingdings" w:hAnsi="Wingdings" w:hint="default"/>
      </w:rPr>
    </w:lvl>
    <w:lvl w:ilvl="3" w:tplc="1B1ECEAC">
      <w:start w:val="1"/>
      <w:numFmt w:val="bullet"/>
      <w:lvlText w:val=""/>
      <w:lvlJc w:val="left"/>
      <w:pPr>
        <w:ind w:left="2880" w:hanging="360"/>
      </w:pPr>
      <w:rPr>
        <w:rFonts w:ascii="Symbol" w:hAnsi="Symbol" w:hint="default"/>
      </w:rPr>
    </w:lvl>
    <w:lvl w:ilvl="4" w:tplc="37062D8C">
      <w:start w:val="1"/>
      <w:numFmt w:val="bullet"/>
      <w:lvlText w:val="o"/>
      <w:lvlJc w:val="left"/>
      <w:pPr>
        <w:ind w:left="3600" w:hanging="360"/>
      </w:pPr>
      <w:rPr>
        <w:rFonts w:ascii="Courier New" w:hAnsi="Courier New" w:hint="default"/>
      </w:rPr>
    </w:lvl>
    <w:lvl w:ilvl="5" w:tplc="A4221730">
      <w:start w:val="1"/>
      <w:numFmt w:val="bullet"/>
      <w:lvlText w:val=""/>
      <w:lvlJc w:val="left"/>
      <w:pPr>
        <w:ind w:left="4320" w:hanging="360"/>
      </w:pPr>
      <w:rPr>
        <w:rFonts w:ascii="Wingdings" w:hAnsi="Wingdings" w:hint="default"/>
      </w:rPr>
    </w:lvl>
    <w:lvl w:ilvl="6" w:tplc="F98E5E9C">
      <w:start w:val="1"/>
      <w:numFmt w:val="bullet"/>
      <w:lvlText w:val=""/>
      <w:lvlJc w:val="left"/>
      <w:pPr>
        <w:ind w:left="5040" w:hanging="360"/>
      </w:pPr>
      <w:rPr>
        <w:rFonts w:ascii="Symbol" w:hAnsi="Symbol" w:hint="default"/>
      </w:rPr>
    </w:lvl>
    <w:lvl w:ilvl="7" w:tplc="FE0E07E6">
      <w:start w:val="1"/>
      <w:numFmt w:val="bullet"/>
      <w:lvlText w:val="o"/>
      <w:lvlJc w:val="left"/>
      <w:pPr>
        <w:ind w:left="5760" w:hanging="360"/>
      </w:pPr>
      <w:rPr>
        <w:rFonts w:ascii="Courier New" w:hAnsi="Courier New" w:hint="default"/>
      </w:rPr>
    </w:lvl>
    <w:lvl w:ilvl="8" w:tplc="54B29252">
      <w:start w:val="1"/>
      <w:numFmt w:val="bullet"/>
      <w:lvlText w:val=""/>
      <w:lvlJc w:val="left"/>
      <w:pPr>
        <w:ind w:left="6480" w:hanging="360"/>
      </w:pPr>
      <w:rPr>
        <w:rFonts w:ascii="Wingdings" w:hAnsi="Wingdings" w:hint="default"/>
      </w:rPr>
    </w:lvl>
  </w:abstractNum>
  <w:abstractNum w:abstractNumId="12">
    <w:nsid w:val="5A9E26B2"/>
    <w:multiLevelType w:val="hybridMultilevel"/>
    <w:tmpl w:val="8B4C6A0E"/>
    <w:lvl w:ilvl="0" w:tplc="3D880C40">
      <w:start w:val="1"/>
      <w:numFmt w:val="bullet"/>
      <w:lvlText w:val=""/>
      <w:lvlJc w:val="left"/>
      <w:pPr>
        <w:ind w:left="720" w:hanging="360"/>
      </w:pPr>
      <w:rPr>
        <w:rFonts w:ascii="Symbol" w:hAnsi="Symbol" w:hint="default"/>
      </w:rPr>
    </w:lvl>
    <w:lvl w:ilvl="1" w:tplc="672C9E8A">
      <w:start w:val="1"/>
      <w:numFmt w:val="bullet"/>
      <w:lvlText w:val="o"/>
      <w:lvlJc w:val="left"/>
      <w:pPr>
        <w:ind w:left="1440" w:hanging="360"/>
      </w:pPr>
      <w:rPr>
        <w:rFonts w:ascii="Courier New" w:hAnsi="Courier New" w:hint="default"/>
      </w:rPr>
    </w:lvl>
    <w:lvl w:ilvl="2" w:tplc="AC664834">
      <w:start w:val="1"/>
      <w:numFmt w:val="bullet"/>
      <w:lvlText w:val=""/>
      <w:lvlJc w:val="left"/>
      <w:pPr>
        <w:ind w:left="2160" w:hanging="360"/>
      </w:pPr>
      <w:rPr>
        <w:rFonts w:ascii="Wingdings" w:hAnsi="Wingdings" w:hint="default"/>
      </w:rPr>
    </w:lvl>
    <w:lvl w:ilvl="3" w:tplc="88C43C06">
      <w:start w:val="1"/>
      <w:numFmt w:val="bullet"/>
      <w:lvlText w:val=""/>
      <w:lvlJc w:val="left"/>
      <w:pPr>
        <w:ind w:left="2880" w:hanging="360"/>
      </w:pPr>
      <w:rPr>
        <w:rFonts w:ascii="Symbol" w:hAnsi="Symbol" w:hint="default"/>
      </w:rPr>
    </w:lvl>
    <w:lvl w:ilvl="4" w:tplc="0CC074C6">
      <w:start w:val="1"/>
      <w:numFmt w:val="bullet"/>
      <w:lvlText w:val="o"/>
      <w:lvlJc w:val="left"/>
      <w:pPr>
        <w:ind w:left="3600" w:hanging="360"/>
      </w:pPr>
      <w:rPr>
        <w:rFonts w:ascii="Courier New" w:hAnsi="Courier New" w:hint="default"/>
      </w:rPr>
    </w:lvl>
    <w:lvl w:ilvl="5" w:tplc="53FA151C">
      <w:start w:val="1"/>
      <w:numFmt w:val="bullet"/>
      <w:lvlText w:val=""/>
      <w:lvlJc w:val="left"/>
      <w:pPr>
        <w:ind w:left="4320" w:hanging="360"/>
      </w:pPr>
      <w:rPr>
        <w:rFonts w:ascii="Wingdings" w:hAnsi="Wingdings" w:hint="default"/>
      </w:rPr>
    </w:lvl>
    <w:lvl w:ilvl="6" w:tplc="3A740480">
      <w:start w:val="1"/>
      <w:numFmt w:val="bullet"/>
      <w:lvlText w:val=""/>
      <w:lvlJc w:val="left"/>
      <w:pPr>
        <w:ind w:left="5040" w:hanging="360"/>
      </w:pPr>
      <w:rPr>
        <w:rFonts w:ascii="Symbol" w:hAnsi="Symbol" w:hint="default"/>
      </w:rPr>
    </w:lvl>
    <w:lvl w:ilvl="7" w:tplc="20DC02D6">
      <w:start w:val="1"/>
      <w:numFmt w:val="bullet"/>
      <w:lvlText w:val="o"/>
      <w:lvlJc w:val="left"/>
      <w:pPr>
        <w:ind w:left="5760" w:hanging="360"/>
      </w:pPr>
      <w:rPr>
        <w:rFonts w:ascii="Courier New" w:hAnsi="Courier New" w:hint="default"/>
      </w:rPr>
    </w:lvl>
    <w:lvl w:ilvl="8" w:tplc="4A44A668">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3"/>
  </w:num>
  <w:num w:numId="4">
    <w:abstractNumId w:val="4"/>
  </w:num>
  <w:num w:numId="5">
    <w:abstractNumId w:val="10"/>
  </w:num>
  <w:num w:numId="6">
    <w:abstractNumId w:val="7"/>
  </w:num>
  <w:num w:numId="7">
    <w:abstractNumId w:val="1"/>
  </w:num>
  <w:num w:numId="8">
    <w:abstractNumId w:val="0"/>
  </w:num>
  <w:num w:numId="9">
    <w:abstractNumId w:val="11"/>
  </w:num>
  <w:num w:numId="10">
    <w:abstractNumId w:val="9"/>
  </w:num>
  <w:num w:numId="11">
    <w:abstractNumId w:val="2"/>
  </w:num>
  <w:num w:numId="12">
    <w:abstractNumId w:val="5"/>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0"/>
    <w:footnote w:id="1"/>
  </w:footnotePr>
  <w:endnotePr>
    <w:endnote w:id="0"/>
    <w:endnote w:id="1"/>
  </w:endnotePr>
  <w:compat/>
  <w:rsids>
    <w:rsidRoot w:val="00477CCE"/>
    <w:rsid w:val="0005361B"/>
    <w:rsid w:val="00080FAD"/>
    <w:rsid w:val="000F70DB"/>
    <w:rsid w:val="001E3F01"/>
    <w:rsid w:val="003512CD"/>
    <w:rsid w:val="00366432"/>
    <w:rsid w:val="003D003C"/>
    <w:rsid w:val="00421386"/>
    <w:rsid w:val="00451EEE"/>
    <w:rsid w:val="00477CCE"/>
    <w:rsid w:val="00522284"/>
    <w:rsid w:val="00642AA0"/>
    <w:rsid w:val="006E5C7B"/>
    <w:rsid w:val="00796013"/>
    <w:rsid w:val="00843D7F"/>
    <w:rsid w:val="008755D2"/>
    <w:rsid w:val="00A50E04"/>
    <w:rsid w:val="00A6120D"/>
    <w:rsid w:val="00C5415E"/>
    <w:rsid w:val="00C57E40"/>
    <w:rsid w:val="00D35A70"/>
    <w:rsid w:val="00DD47CD"/>
    <w:rsid w:val="00E47922"/>
    <w:rsid w:val="23E939CF"/>
    <w:rsid w:val="703C1C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70"/>
  </w:style>
  <w:style w:type="paragraph" w:styleId="1">
    <w:name w:val="heading 1"/>
    <w:basedOn w:val="normal"/>
    <w:next w:val="normal"/>
    <w:rsid w:val="00477CCE"/>
    <w:pPr>
      <w:keepNext/>
      <w:keepLines/>
      <w:spacing w:before="400" w:after="120"/>
      <w:outlineLvl w:val="0"/>
    </w:pPr>
    <w:rPr>
      <w:sz w:val="40"/>
      <w:szCs w:val="40"/>
    </w:rPr>
  </w:style>
  <w:style w:type="paragraph" w:styleId="2">
    <w:name w:val="heading 2"/>
    <w:basedOn w:val="normal"/>
    <w:next w:val="normal"/>
    <w:rsid w:val="00477CCE"/>
    <w:pPr>
      <w:keepNext/>
      <w:keepLines/>
      <w:spacing w:before="360" w:after="120"/>
      <w:outlineLvl w:val="1"/>
    </w:pPr>
    <w:rPr>
      <w:sz w:val="32"/>
      <w:szCs w:val="32"/>
    </w:rPr>
  </w:style>
  <w:style w:type="paragraph" w:styleId="3">
    <w:name w:val="heading 3"/>
    <w:basedOn w:val="normal"/>
    <w:next w:val="normal"/>
    <w:rsid w:val="00477CCE"/>
    <w:pPr>
      <w:keepNext/>
      <w:keepLines/>
      <w:spacing w:before="320" w:after="80"/>
      <w:outlineLvl w:val="2"/>
    </w:pPr>
    <w:rPr>
      <w:color w:val="434343"/>
      <w:sz w:val="28"/>
      <w:szCs w:val="28"/>
    </w:rPr>
  </w:style>
  <w:style w:type="paragraph" w:styleId="4">
    <w:name w:val="heading 4"/>
    <w:basedOn w:val="normal"/>
    <w:next w:val="normal"/>
    <w:rsid w:val="00477CCE"/>
    <w:pPr>
      <w:keepNext/>
      <w:keepLines/>
      <w:spacing w:before="280" w:after="80"/>
      <w:outlineLvl w:val="3"/>
    </w:pPr>
    <w:rPr>
      <w:color w:val="666666"/>
      <w:sz w:val="24"/>
      <w:szCs w:val="24"/>
    </w:rPr>
  </w:style>
  <w:style w:type="paragraph" w:styleId="5">
    <w:name w:val="heading 5"/>
    <w:basedOn w:val="normal"/>
    <w:next w:val="normal"/>
    <w:rsid w:val="00477CCE"/>
    <w:pPr>
      <w:keepNext/>
      <w:keepLines/>
      <w:spacing w:before="240" w:after="80"/>
      <w:outlineLvl w:val="4"/>
    </w:pPr>
    <w:rPr>
      <w:color w:val="666666"/>
    </w:rPr>
  </w:style>
  <w:style w:type="paragraph" w:styleId="6">
    <w:name w:val="heading 6"/>
    <w:basedOn w:val="normal"/>
    <w:next w:val="normal"/>
    <w:rsid w:val="00477CCE"/>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477CCE"/>
  </w:style>
  <w:style w:type="table" w:customStyle="1" w:styleId="NormalTable0">
    <w:name w:val="Normal Table0"/>
    <w:rsid w:val="00477CCE"/>
    <w:tblPr>
      <w:tblCellMar>
        <w:top w:w="0" w:type="dxa"/>
        <w:left w:w="0" w:type="dxa"/>
        <w:bottom w:w="0" w:type="dxa"/>
        <w:right w:w="0" w:type="dxa"/>
      </w:tblCellMar>
    </w:tblPr>
  </w:style>
  <w:style w:type="paragraph" w:styleId="a3">
    <w:name w:val="Title"/>
    <w:basedOn w:val="normal"/>
    <w:next w:val="normal"/>
    <w:rsid w:val="00477CCE"/>
    <w:pPr>
      <w:keepNext/>
      <w:keepLines/>
      <w:spacing w:after="60"/>
    </w:pPr>
    <w:rPr>
      <w:sz w:val="52"/>
      <w:szCs w:val="52"/>
    </w:rPr>
  </w:style>
  <w:style w:type="paragraph" w:styleId="a4">
    <w:name w:val="Subtitle"/>
    <w:basedOn w:val="normal"/>
    <w:next w:val="normal"/>
    <w:rsid w:val="00477CCE"/>
    <w:pPr>
      <w:keepNext/>
      <w:keepLines/>
      <w:spacing w:after="320"/>
    </w:pPr>
    <w:rPr>
      <w:color w:val="666666"/>
      <w:sz w:val="30"/>
      <w:szCs w:val="30"/>
    </w:rPr>
  </w:style>
  <w:style w:type="paragraph" w:styleId="a5">
    <w:name w:val="Balloon Text"/>
    <w:basedOn w:val="a"/>
    <w:link w:val="a6"/>
    <w:uiPriority w:val="99"/>
    <w:semiHidden/>
    <w:unhideWhenUsed/>
    <w:rsid w:val="003D003C"/>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003C"/>
    <w:rPr>
      <w:rFonts w:ascii="Tahoma" w:hAnsi="Tahoma" w:cs="Tahoma"/>
      <w:sz w:val="16"/>
      <w:szCs w:val="16"/>
    </w:rPr>
  </w:style>
  <w:style w:type="character" w:styleId="a7">
    <w:name w:val="Hyperlink"/>
    <w:basedOn w:val="a0"/>
    <w:uiPriority w:val="99"/>
    <w:unhideWhenUsed/>
    <w:rsid w:val="00522284"/>
    <w:rPr>
      <w:color w:val="0000FF" w:themeColor="hyperlink"/>
      <w:u w:val="single"/>
    </w:rPr>
  </w:style>
  <w:style w:type="paragraph" w:styleId="a8">
    <w:name w:val="Normal (Web)"/>
    <w:basedOn w:val="a"/>
    <w:uiPriority w:val="99"/>
    <w:unhideWhenUsed/>
    <w:rsid w:val="00451EE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451EEE"/>
    <w:rPr>
      <w:b/>
      <w:bCs/>
    </w:rPr>
  </w:style>
  <w:style w:type="character" w:styleId="aa">
    <w:name w:val="Emphasis"/>
    <w:basedOn w:val="a0"/>
    <w:uiPriority w:val="20"/>
    <w:qFormat/>
    <w:rsid w:val="00451EEE"/>
    <w:rPr>
      <w:i/>
      <w:iCs/>
    </w:rPr>
  </w:style>
  <w:style w:type="paragraph" w:styleId="ab">
    <w:name w:val="List Paragraph"/>
    <w:basedOn w:val="a"/>
    <w:uiPriority w:val="34"/>
    <w:qFormat/>
    <w:rsid w:val="008755D2"/>
    <w:pPr>
      <w:ind w:left="720"/>
      <w:contextualSpacing/>
    </w:pPr>
  </w:style>
  <w:style w:type="table" w:styleId="ac">
    <w:name w:val="Table Grid"/>
    <w:basedOn w:val="a1"/>
    <w:uiPriority w:val="59"/>
    <w:rsid w:val="00FB412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7980237">
      <w:bodyDiv w:val="1"/>
      <w:marLeft w:val="0"/>
      <w:marRight w:val="0"/>
      <w:marTop w:val="0"/>
      <w:marBottom w:val="0"/>
      <w:divBdr>
        <w:top w:val="none" w:sz="0" w:space="0" w:color="auto"/>
        <w:left w:val="none" w:sz="0" w:space="0" w:color="auto"/>
        <w:bottom w:val="none" w:sz="0" w:space="0" w:color="auto"/>
        <w:right w:val="none" w:sz="0" w:space="0" w:color="auto"/>
      </w:divBdr>
    </w:div>
    <w:div w:id="1863278565">
      <w:bodyDiv w:val="1"/>
      <w:marLeft w:val="0"/>
      <w:marRight w:val="0"/>
      <w:marTop w:val="0"/>
      <w:marBottom w:val="0"/>
      <w:divBdr>
        <w:top w:val="none" w:sz="0" w:space="0" w:color="auto"/>
        <w:left w:val="none" w:sz="0" w:space="0" w:color="auto"/>
        <w:bottom w:val="none" w:sz="0" w:space="0" w:color="auto"/>
        <w:right w:val="none" w:sz="0" w:space="0" w:color="auto"/>
      </w:divBdr>
    </w:div>
    <w:div w:id="1972906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kyeng.ru/articles/7-effektivnyh-sposobov-zapominaniya-anglijskih-sl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1040;&#1085;&#1075;&#1083;&#1080;&#1081;&#1089;&#1082;&#1080;&#1081;_&#1103;&#1079;&#1099;&#10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usuu.com/ru/languages/reasons-to-learn-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15</Pages>
  <Words>2623</Words>
  <Characters>14952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Кабинет34</cp:lastModifiedBy>
  <cp:revision>10</cp:revision>
  <cp:lastPrinted>2022-02-10T04:37:00Z</cp:lastPrinted>
  <dcterms:created xsi:type="dcterms:W3CDTF">2021-02-10T08:27:00Z</dcterms:created>
  <dcterms:modified xsi:type="dcterms:W3CDTF">2022-02-10T05:00:00Z</dcterms:modified>
</cp:coreProperties>
</file>